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5F" w:rsidRDefault="00636A5F" w:rsidP="005B58F8">
      <w:pPr>
        <w:jc w:val="center"/>
        <w:rPr>
          <w:rFonts w:ascii="Arial" w:hAnsi="Arial" w:cs="Arial"/>
          <w:smallCaps/>
          <w:sz w:val="26"/>
          <w:szCs w:val="26"/>
        </w:rPr>
      </w:pPr>
      <w:r w:rsidRPr="005B58F8">
        <w:rPr>
          <w:rFonts w:ascii="Arial" w:hAnsi="Arial" w:cs="Arial"/>
          <w:smallCaps/>
          <w:sz w:val="26"/>
          <w:szCs w:val="26"/>
        </w:rPr>
        <w:t>XX Giornata Nazionale dei beni culturali ecclesiastici</w:t>
      </w:r>
    </w:p>
    <w:p w:rsidR="005B58F8" w:rsidRPr="005B58F8" w:rsidRDefault="005B58F8" w:rsidP="005B58F8">
      <w:pPr>
        <w:jc w:val="center"/>
        <w:rPr>
          <w:rFonts w:ascii="Arial" w:hAnsi="Arial" w:cs="Arial"/>
          <w:i/>
          <w:sz w:val="26"/>
          <w:szCs w:val="26"/>
        </w:rPr>
      </w:pPr>
      <w:r w:rsidRPr="005B58F8">
        <w:rPr>
          <w:rFonts w:ascii="Arial" w:hAnsi="Arial" w:cs="Arial"/>
          <w:i/>
          <w:smallCaps/>
          <w:sz w:val="26"/>
          <w:szCs w:val="26"/>
        </w:rPr>
        <w:t>Roma, p</w:t>
      </w:r>
      <w:r w:rsidRPr="005B58F8">
        <w:rPr>
          <w:rFonts w:ascii="Arial" w:hAnsi="Arial" w:cs="Arial"/>
          <w:i/>
          <w:sz w:val="26"/>
          <w:szCs w:val="26"/>
        </w:rPr>
        <w:t>alazzo Venezia 9 maggio 2013</w:t>
      </w:r>
    </w:p>
    <w:p w:rsidR="005B58F8" w:rsidRDefault="005B58F8" w:rsidP="005B58F8">
      <w:pPr>
        <w:autoSpaceDE w:val="0"/>
        <w:autoSpaceDN w:val="0"/>
        <w:adjustRightInd w:val="0"/>
        <w:jc w:val="center"/>
        <w:rPr>
          <w:rFonts w:ascii="Arial" w:hAnsi="Arial" w:cs="Arial"/>
          <w:b/>
          <w:bCs/>
          <w:i/>
          <w:iCs/>
          <w:sz w:val="26"/>
          <w:szCs w:val="26"/>
        </w:rPr>
      </w:pPr>
    </w:p>
    <w:p w:rsidR="005B58F8" w:rsidRPr="005B58F8" w:rsidRDefault="005B58F8" w:rsidP="005B58F8">
      <w:pPr>
        <w:autoSpaceDE w:val="0"/>
        <w:autoSpaceDN w:val="0"/>
        <w:adjustRightInd w:val="0"/>
        <w:jc w:val="center"/>
        <w:rPr>
          <w:rFonts w:ascii="Arial" w:hAnsi="Arial" w:cs="Arial"/>
          <w:b/>
          <w:bCs/>
          <w:i/>
          <w:iCs/>
          <w:sz w:val="32"/>
          <w:szCs w:val="32"/>
        </w:rPr>
      </w:pPr>
      <w:r w:rsidRPr="005B58F8">
        <w:rPr>
          <w:rFonts w:ascii="Arial" w:hAnsi="Arial" w:cs="Arial"/>
          <w:b/>
          <w:bCs/>
          <w:i/>
          <w:iCs/>
          <w:sz w:val="32"/>
          <w:szCs w:val="32"/>
        </w:rPr>
        <w:t xml:space="preserve">L’attenzione al patrimonio architettonico </w:t>
      </w:r>
    </w:p>
    <w:p w:rsidR="005B58F8" w:rsidRPr="005B58F8" w:rsidRDefault="005B58F8" w:rsidP="005B58F8">
      <w:pPr>
        <w:autoSpaceDE w:val="0"/>
        <w:autoSpaceDN w:val="0"/>
        <w:adjustRightInd w:val="0"/>
        <w:jc w:val="center"/>
        <w:rPr>
          <w:rFonts w:ascii="Arial" w:hAnsi="Arial" w:cs="Arial"/>
          <w:b/>
          <w:bCs/>
          <w:i/>
          <w:iCs/>
          <w:sz w:val="32"/>
          <w:szCs w:val="32"/>
        </w:rPr>
      </w:pPr>
      <w:r w:rsidRPr="005B58F8">
        <w:rPr>
          <w:rFonts w:ascii="Arial" w:hAnsi="Arial" w:cs="Arial"/>
          <w:b/>
          <w:bCs/>
          <w:i/>
          <w:iCs/>
          <w:sz w:val="32"/>
          <w:szCs w:val="32"/>
        </w:rPr>
        <w:t>e alla sua conservazione</w:t>
      </w:r>
    </w:p>
    <w:p w:rsidR="005B58F8" w:rsidRPr="005B58F8" w:rsidRDefault="005B58F8" w:rsidP="005B58F8">
      <w:pPr>
        <w:autoSpaceDE w:val="0"/>
        <w:autoSpaceDN w:val="0"/>
        <w:adjustRightInd w:val="0"/>
        <w:jc w:val="center"/>
        <w:rPr>
          <w:rFonts w:ascii="Arial" w:hAnsi="Arial" w:cs="Arial"/>
          <w:b/>
          <w:bCs/>
          <w:i/>
          <w:iCs/>
          <w:sz w:val="26"/>
          <w:szCs w:val="26"/>
        </w:rPr>
      </w:pPr>
    </w:p>
    <w:p w:rsidR="005B58F8" w:rsidRPr="00C94133" w:rsidRDefault="005B58F8" w:rsidP="005B58F8">
      <w:pPr>
        <w:autoSpaceDE w:val="0"/>
        <w:autoSpaceDN w:val="0"/>
        <w:adjustRightInd w:val="0"/>
        <w:jc w:val="right"/>
        <w:rPr>
          <w:rFonts w:ascii="Arial" w:hAnsi="Arial" w:cs="Arial"/>
        </w:rPr>
      </w:pPr>
      <w:r w:rsidRPr="00C94133">
        <w:rPr>
          <w:rFonts w:ascii="Arial" w:hAnsi="Arial" w:cs="Arial"/>
        </w:rPr>
        <w:t>A cura di</w:t>
      </w:r>
    </w:p>
    <w:p w:rsidR="005B58F8" w:rsidRPr="005B58F8" w:rsidRDefault="005B58F8" w:rsidP="005B58F8">
      <w:pPr>
        <w:autoSpaceDE w:val="0"/>
        <w:autoSpaceDN w:val="0"/>
        <w:adjustRightInd w:val="0"/>
        <w:jc w:val="right"/>
        <w:rPr>
          <w:rFonts w:ascii="Arial" w:hAnsi="Arial" w:cs="Arial"/>
          <w:b/>
          <w:bCs/>
          <w:sz w:val="26"/>
          <w:szCs w:val="26"/>
        </w:rPr>
      </w:pPr>
      <w:r w:rsidRPr="005B58F8">
        <w:rPr>
          <w:rFonts w:ascii="Arial" w:hAnsi="Arial" w:cs="Arial"/>
          <w:sz w:val="26"/>
          <w:szCs w:val="26"/>
        </w:rPr>
        <w:t xml:space="preserve">S.E. Mons. </w:t>
      </w:r>
      <w:r w:rsidRPr="005B58F8">
        <w:rPr>
          <w:rFonts w:ascii="Arial" w:hAnsi="Arial" w:cs="Arial"/>
          <w:b/>
          <w:bCs/>
          <w:smallCaps/>
          <w:sz w:val="26"/>
          <w:szCs w:val="26"/>
        </w:rPr>
        <w:t>Claudio Giuliodori</w:t>
      </w:r>
    </w:p>
    <w:p w:rsidR="005B58F8" w:rsidRPr="00C94133" w:rsidRDefault="005B58F8" w:rsidP="005B58F8">
      <w:pPr>
        <w:autoSpaceDE w:val="0"/>
        <w:autoSpaceDN w:val="0"/>
        <w:adjustRightInd w:val="0"/>
        <w:jc w:val="right"/>
        <w:rPr>
          <w:rFonts w:ascii="Arial" w:hAnsi="Arial" w:cs="Arial"/>
          <w:i/>
          <w:iCs/>
          <w:sz w:val="22"/>
          <w:szCs w:val="22"/>
        </w:rPr>
      </w:pPr>
      <w:r w:rsidRPr="00C94133">
        <w:rPr>
          <w:rFonts w:ascii="Arial" w:hAnsi="Arial" w:cs="Arial"/>
          <w:i/>
          <w:iCs/>
          <w:sz w:val="22"/>
          <w:szCs w:val="22"/>
        </w:rPr>
        <w:t xml:space="preserve">Presidente </w:t>
      </w:r>
      <w:r w:rsidR="00C94133" w:rsidRPr="00C94133">
        <w:rPr>
          <w:rFonts w:ascii="Arial" w:hAnsi="Arial" w:cs="Arial"/>
          <w:i/>
          <w:iCs/>
          <w:sz w:val="22"/>
          <w:szCs w:val="22"/>
        </w:rPr>
        <w:t xml:space="preserve">della </w:t>
      </w:r>
      <w:r w:rsidRPr="00C94133">
        <w:rPr>
          <w:rFonts w:ascii="Arial" w:hAnsi="Arial" w:cs="Arial"/>
          <w:i/>
          <w:iCs/>
          <w:sz w:val="22"/>
          <w:szCs w:val="22"/>
        </w:rPr>
        <w:t xml:space="preserve">Commissione Episcopale </w:t>
      </w:r>
    </w:p>
    <w:p w:rsidR="005B58F8" w:rsidRPr="00C94133" w:rsidRDefault="00C94133" w:rsidP="005B58F8">
      <w:pPr>
        <w:autoSpaceDE w:val="0"/>
        <w:autoSpaceDN w:val="0"/>
        <w:adjustRightInd w:val="0"/>
        <w:jc w:val="right"/>
        <w:rPr>
          <w:rFonts w:ascii="Arial" w:hAnsi="Arial" w:cs="Arial"/>
          <w:i/>
          <w:iCs/>
          <w:sz w:val="22"/>
          <w:szCs w:val="22"/>
        </w:rPr>
      </w:pPr>
      <w:r>
        <w:rPr>
          <w:rFonts w:ascii="Arial" w:hAnsi="Arial" w:cs="Arial"/>
          <w:i/>
          <w:iCs/>
          <w:sz w:val="22"/>
          <w:szCs w:val="22"/>
        </w:rPr>
        <w:t>per la C</w:t>
      </w:r>
      <w:r w:rsidR="005B58F8" w:rsidRPr="00C94133">
        <w:rPr>
          <w:rFonts w:ascii="Arial" w:hAnsi="Arial" w:cs="Arial"/>
          <w:i/>
          <w:iCs/>
          <w:sz w:val="22"/>
          <w:szCs w:val="22"/>
        </w:rPr>
        <w:t>ultura</w:t>
      </w:r>
      <w:r>
        <w:rPr>
          <w:rFonts w:ascii="Arial" w:hAnsi="Arial" w:cs="Arial"/>
          <w:i/>
          <w:iCs/>
          <w:sz w:val="22"/>
          <w:szCs w:val="22"/>
        </w:rPr>
        <w:t xml:space="preserve"> e le Comunicazioni S</w:t>
      </w:r>
      <w:r w:rsidR="005B58F8" w:rsidRPr="00C94133">
        <w:rPr>
          <w:rFonts w:ascii="Arial" w:hAnsi="Arial" w:cs="Arial"/>
          <w:i/>
          <w:iCs/>
          <w:sz w:val="22"/>
          <w:szCs w:val="22"/>
        </w:rPr>
        <w:t>ociali</w:t>
      </w:r>
    </w:p>
    <w:p w:rsidR="006A3500" w:rsidRDefault="006A3500" w:rsidP="006A3500"/>
    <w:p w:rsidR="006A3500" w:rsidRDefault="006A3500" w:rsidP="006A3500">
      <w:pPr>
        <w:rPr>
          <w:rFonts w:ascii="Arial" w:hAnsi="Arial" w:cs="Arial"/>
          <w:sz w:val="26"/>
          <w:szCs w:val="26"/>
        </w:rPr>
      </w:pPr>
    </w:p>
    <w:p w:rsidR="005B58F8" w:rsidRPr="005B58F8" w:rsidRDefault="005B58F8" w:rsidP="006A3500">
      <w:pPr>
        <w:rPr>
          <w:rFonts w:ascii="Arial" w:hAnsi="Arial" w:cs="Arial"/>
          <w:sz w:val="26"/>
          <w:szCs w:val="26"/>
        </w:rPr>
      </w:pPr>
    </w:p>
    <w:p w:rsidR="006A3500" w:rsidRPr="005B58F8" w:rsidRDefault="006A3500" w:rsidP="005B58F8">
      <w:pPr>
        <w:spacing w:line="288" w:lineRule="auto"/>
        <w:ind w:firstLine="567"/>
        <w:jc w:val="both"/>
        <w:rPr>
          <w:rFonts w:ascii="Arial" w:hAnsi="Arial" w:cs="Arial"/>
          <w:sz w:val="26"/>
          <w:szCs w:val="26"/>
        </w:rPr>
      </w:pPr>
      <w:r w:rsidRPr="005B58F8">
        <w:rPr>
          <w:rFonts w:ascii="Arial" w:hAnsi="Arial" w:cs="Arial"/>
          <w:sz w:val="26"/>
          <w:szCs w:val="26"/>
        </w:rPr>
        <w:t>Quella che abbiamo appena aperto è la XX Giornata Nazionale dei beni culturali ecclesiastici, appuntamento diventato ormai tradizionale, soprattutto per gli operatori diocesani impegnati nel servizio alla Chiesa su questo fronte così significativo per la sua vita e la sua azione pastorale.</w:t>
      </w:r>
      <w:r w:rsidR="00C94133">
        <w:rPr>
          <w:rFonts w:ascii="Arial" w:hAnsi="Arial" w:cs="Arial"/>
          <w:sz w:val="26"/>
          <w:szCs w:val="26"/>
        </w:rPr>
        <w:t xml:space="preserve"> La fedeltà a questo appuntamento e l’impegno profuso in questi anni dalla Chiesa italiana a tutti i livelli sul versante della tutela e della valorizzazione dei beni culturali ecclesiastici costituisce già un </w:t>
      </w:r>
      <w:r w:rsidR="00B90372">
        <w:rPr>
          <w:rFonts w:ascii="Arial" w:hAnsi="Arial" w:cs="Arial"/>
          <w:sz w:val="26"/>
          <w:szCs w:val="26"/>
        </w:rPr>
        <w:t xml:space="preserve">segnale </w:t>
      </w:r>
      <w:r w:rsidR="00C94133">
        <w:rPr>
          <w:rFonts w:ascii="Arial" w:hAnsi="Arial" w:cs="Arial"/>
          <w:sz w:val="26"/>
          <w:szCs w:val="26"/>
        </w:rPr>
        <w:t>significativo</w:t>
      </w:r>
      <w:r w:rsidR="00B90372">
        <w:rPr>
          <w:rFonts w:ascii="Arial" w:hAnsi="Arial" w:cs="Arial"/>
          <w:sz w:val="26"/>
          <w:szCs w:val="26"/>
        </w:rPr>
        <w:t>.</w:t>
      </w:r>
      <w:bookmarkStart w:id="0" w:name="_GoBack"/>
      <w:bookmarkEnd w:id="0"/>
    </w:p>
    <w:p w:rsidR="006A3500" w:rsidRPr="005B58F8" w:rsidRDefault="006A3500" w:rsidP="005B58F8">
      <w:pPr>
        <w:spacing w:line="288" w:lineRule="auto"/>
        <w:jc w:val="both"/>
        <w:rPr>
          <w:rFonts w:ascii="Arial" w:hAnsi="Arial" w:cs="Arial"/>
          <w:sz w:val="26"/>
          <w:szCs w:val="26"/>
        </w:rPr>
      </w:pPr>
    </w:p>
    <w:p w:rsidR="006A3500" w:rsidRPr="005B58F8" w:rsidRDefault="00C94133" w:rsidP="00DD6E4B">
      <w:pPr>
        <w:spacing w:line="288" w:lineRule="auto"/>
        <w:ind w:firstLine="567"/>
        <w:jc w:val="both"/>
        <w:rPr>
          <w:rFonts w:ascii="Arial" w:hAnsi="Arial" w:cs="Arial"/>
          <w:sz w:val="26"/>
          <w:szCs w:val="26"/>
        </w:rPr>
      </w:pPr>
      <w:r>
        <w:rPr>
          <w:rFonts w:ascii="Arial" w:hAnsi="Arial" w:cs="Arial"/>
          <w:sz w:val="26"/>
          <w:szCs w:val="26"/>
        </w:rPr>
        <w:t>Questa intensa attività testimonia l’importanza di questo ambito culturale che ha pertanto una grande rilevanza pastorale. Può essere utile</w:t>
      </w:r>
      <w:r w:rsidR="005B58F8">
        <w:rPr>
          <w:rFonts w:ascii="Arial" w:hAnsi="Arial" w:cs="Arial"/>
          <w:sz w:val="26"/>
          <w:szCs w:val="26"/>
        </w:rPr>
        <w:t xml:space="preserve"> ricordare quanto sia pregnante l’espressione “</w:t>
      </w:r>
      <w:r w:rsidR="006A3500" w:rsidRPr="00DD6E4B">
        <w:rPr>
          <w:rFonts w:ascii="Arial" w:hAnsi="Arial" w:cs="Arial"/>
          <w:i/>
          <w:sz w:val="26"/>
          <w:szCs w:val="26"/>
        </w:rPr>
        <w:t>Bene culturale</w:t>
      </w:r>
      <w:r w:rsidR="005B58F8">
        <w:rPr>
          <w:rFonts w:ascii="Arial" w:hAnsi="Arial" w:cs="Arial"/>
          <w:sz w:val="26"/>
          <w:szCs w:val="26"/>
        </w:rPr>
        <w:t>”</w:t>
      </w:r>
      <w:r>
        <w:rPr>
          <w:rFonts w:ascii="Arial" w:hAnsi="Arial" w:cs="Arial"/>
          <w:sz w:val="26"/>
          <w:szCs w:val="26"/>
        </w:rPr>
        <w:t xml:space="preserve"> anche dal punto di vista teologico-pastorale</w:t>
      </w:r>
      <w:r w:rsidR="005B58F8">
        <w:rPr>
          <w:rFonts w:ascii="Arial" w:hAnsi="Arial" w:cs="Arial"/>
          <w:sz w:val="26"/>
          <w:szCs w:val="26"/>
        </w:rPr>
        <w:t xml:space="preserve">. È un termine giustamente </w:t>
      </w:r>
      <w:r w:rsidR="006A3500" w:rsidRPr="005B58F8">
        <w:rPr>
          <w:rFonts w:ascii="Arial" w:hAnsi="Arial" w:cs="Arial"/>
          <w:sz w:val="26"/>
          <w:szCs w:val="26"/>
        </w:rPr>
        <w:t>sempre più utilizzato e con un’accezione sempre più estesa, sul quale è facile scivolare dandone per scontato il significato.</w:t>
      </w:r>
      <w:r w:rsidR="005B58F8">
        <w:rPr>
          <w:rFonts w:ascii="Arial" w:hAnsi="Arial" w:cs="Arial"/>
          <w:sz w:val="26"/>
          <w:szCs w:val="26"/>
        </w:rPr>
        <w:t xml:space="preserve"> Parlando di </w:t>
      </w:r>
      <w:r w:rsidR="006A3500" w:rsidRPr="005B58F8">
        <w:rPr>
          <w:rFonts w:ascii="Arial" w:hAnsi="Arial" w:cs="Arial"/>
          <w:sz w:val="26"/>
          <w:szCs w:val="26"/>
        </w:rPr>
        <w:t>“</w:t>
      </w:r>
      <w:r w:rsidR="006A3500" w:rsidRPr="005B58F8">
        <w:rPr>
          <w:rFonts w:ascii="Arial" w:hAnsi="Arial" w:cs="Arial"/>
          <w:i/>
          <w:sz w:val="26"/>
          <w:szCs w:val="26"/>
        </w:rPr>
        <w:t>Bene</w:t>
      </w:r>
      <w:r w:rsidR="005B58F8">
        <w:rPr>
          <w:rFonts w:ascii="Arial" w:hAnsi="Arial" w:cs="Arial"/>
          <w:sz w:val="26"/>
          <w:szCs w:val="26"/>
        </w:rPr>
        <w:t xml:space="preserve">” </w:t>
      </w:r>
      <w:r w:rsidR="00DD6E4B">
        <w:rPr>
          <w:rFonts w:ascii="Arial" w:hAnsi="Arial" w:cs="Arial"/>
          <w:sz w:val="26"/>
          <w:szCs w:val="26"/>
        </w:rPr>
        <w:t xml:space="preserve">abbiamo subito la percezione che ci stiamo riferendo ad una realtà </w:t>
      </w:r>
      <w:r w:rsidR="006A3500" w:rsidRPr="005B58F8">
        <w:rPr>
          <w:rFonts w:ascii="Arial" w:hAnsi="Arial" w:cs="Arial"/>
          <w:sz w:val="26"/>
          <w:szCs w:val="26"/>
        </w:rPr>
        <w:t>preziosa,</w:t>
      </w:r>
      <w:r w:rsidR="00DD6E4B">
        <w:rPr>
          <w:rFonts w:ascii="Arial" w:hAnsi="Arial" w:cs="Arial"/>
          <w:sz w:val="26"/>
          <w:szCs w:val="26"/>
        </w:rPr>
        <w:t xml:space="preserve"> importante, di un patrimonio che</w:t>
      </w:r>
      <w:r w:rsidR="006A3500" w:rsidRPr="005B58F8">
        <w:rPr>
          <w:rFonts w:ascii="Arial" w:hAnsi="Arial" w:cs="Arial"/>
          <w:sz w:val="26"/>
          <w:szCs w:val="26"/>
        </w:rPr>
        <w:t xml:space="preserve"> nel nostro caso </w:t>
      </w:r>
      <w:r w:rsidR="00DD6E4B">
        <w:rPr>
          <w:rFonts w:ascii="Arial" w:hAnsi="Arial" w:cs="Arial"/>
          <w:sz w:val="26"/>
          <w:szCs w:val="26"/>
        </w:rPr>
        <w:t xml:space="preserve">è </w:t>
      </w:r>
      <w:r w:rsidR="006A3500" w:rsidRPr="005B58F8">
        <w:rPr>
          <w:rFonts w:ascii="Arial" w:hAnsi="Arial" w:cs="Arial"/>
          <w:sz w:val="26"/>
          <w:szCs w:val="26"/>
        </w:rPr>
        <w:t>anche “</w:t>
      </w:r>
      <w:r w:rsidR="006A3500" w:rsidRPr="00DD6E4B">
        <w:rPr>
          <w:rFonts w:ascii="Arial" w:hAnsi="Arial" w:cs="Arial"/>
          <w:i/>
          <w:sz w:val="26"/>
          <w:szCs w:val="26"/>
        </w:rPr>
        <w:t>dono</w:t>
      </w:r>
      <w:r w:rsidR="006A3500" w:rsidRPr="005B58F8">
        <w:rPr>
          <w:rFonts w:ascii="Arial" w:hAnsi="Arial" w:cs="Arial"/>
          <w:sz w:val="26"/>
          <w:szCs w:val="26"/>
        </w:rPr>
        <w:t xml:space="preserve">” perché consegnatoci </w:t>
      </w:r>
      <w:r>
        <w:rPr>
          <w:rFonts w:ascii="Arial" w:hAnsi="Arial" w:cs="Arial"/>
          <w:sz w:val="26"/>
          <w:szCs w:val="26"/>
        </w:rPr>
        <w:t>dalla tradizione viva della Chiesa</w:t>
      </w:r>
      <w:r w:rsidR="006A3500" w:rsidRPr="005B58F8">
        <w:rPr>
          <w:rFonts w:ascii="Arial" w:hAnsi="Arial" w:cs="Arial"/>
          <w:sz w:val="26"/>
          <w:szCs w:val="26"/>
        </w:rPr>
        <w:t>.</w:t>
      </w:r>
      <w:r w:rsidR="00DD6E4B">
        <w:rPr>
          <w:rFonts w:ascii="Arial" w:hAnsi="Arial" w:cs="Arial"/>
          <w:sz w:val="26"/>
          <w:szCs w:val="26"/>
        </w:rPr>
        <w:t xml:space="preserve"> Con il termine </w:t>
      </w:r>
      <w:r w:rsidR="006A3500" w:rsidRPr="005B58F8">
        <w:rPr>
          <w:rFonts w:ascii="Arial" w:hAnsi="Arial" w:cs="Arial"/>
          <w:sz w:val="26"/>
          <w:szCs w:val="26"/>
        </w:rPr>
        <w:t>“</w:t>
      </w:r>
      <w:r w:rsidR="006A3500" w:rsidRPr="00DD6E4B">
        <w:rPr>
          <w:rFonts w:ascii="Arial" w:hAnsi="Arial" w:cs="Arial"/>
          <w:i/>
          <w:sz w:val="26"/>
          <w:szCs w:val="26"/>
        </w:rPr>
        <w:t>Culturale</w:t>
      </w:r>
      <w:r w:rsidR="00DD6E4B">
        <w:rPr>
          <w:rFonts w:ascii="Arial" w:hAnsi="Arial" w:cs="Arial"/>
          <w:sz w:val="26"/>
          <w:szCs w:val="26"/>
        </w:rPr>
        <w:t>” vogliamo indicare le qualità artistiche</w:t>
      </w:r>
      <w:r w:rsidR="006A3500" w:rsidRPr="005B58F8">
        <w:rPr>
          <w:rFonts w:ascii="Arial" w:hAnsi="Arial" w:cs="Arial"/>
          <w:sz w:val="26"/>
          <w:szCs w:val="26"/>
        </w:rPr>
        <w:t xml:space="preserve"> </w:t>
      </w:r>
      <w:r w:rsidR="00DD6E4B">
        <w:rPr>
          <w:rFonts w:ascii="Arial" w:hAnsi="Arial" w:cs="Arial"/>
          <w:sz w:val="26"/>
          <w:szCs w:val="26"/>
        </w:rPr>
        <w:t>di un determinato bene, frutto dell’ingegno creativo e tecnico di chi ha realizzato l’opera e nello stesso tempo manifestazione di un’epoca e di determinate sensibilità</w:t>
      </w:r>
      <w:r w:rsidR="006A3500" w:rsidRPr="005B58F8">
        <w:rPr>
          <w:rFonts w:ascii="Arial" w:hAnsi="Arial" w:cs="Arial"/>
          <w:sz w:val="26"/>
          <w:szCs w:val="26"/>
        </w:rPr>
        <w:t xml:space="preserve"> </w:t>
      </w:r>
      <w:r w:rsidR="00DD6E4B">
        <w:rPr>
          <w:rFonts w:ascii="Arial" w:hAnsi="Arial" w:cs="Arial"/>
          <w:sz w:val="26"/>
          <w:szCs w:val="26"/>
        </w:rPr>
        <w:t>umane e spirituali.</w:t>
      </w:r>
    </w:p>
    <w:p w:rsidR="006A3500" w:rsidRPr="005B58F8" w:rsidRDefault="006A3500" w:rsidP="005B58F8">
      <w:pPr>
        <w:spacing w:line="288" w:lineRule="auto"/>
        <w:jc w:val="both"/>
        <w:rPr>
          <w:rFonts w:ascii="Arial" w:hAnsi="Arial" w:cs="Arial"/>
          <w:sz w:val="26"/>
          <w:szCs w:val="26"/>
        </w:rPr>
      </w:pPr>
    </w:p>
    <w:p w:rsidR="006A3500" w:rsidRDefault="00C94133" w:rsidP="00D37BE8">
      <w:pPr>
        <w:spacing w:line="288" w:lineRule="auto"/>
        <w:ind w:firstLine="567"/>
        <w:jc w:val="both"/>
        <w:rPr>
          <w:rFonts w:ascii="Arial" w:hAnsi="Arial" w:cs="Arial"/>
          <w:sz w:val="26"/>
          <w:szCs w:val="26"/>
        </w:rPr>
      </w:pPr>
      <w:r>
        <w:rPr>
          <w:rFonts w:ascii="Arial" w:hAnsi="Arial" w:cs="Arial"/>
          <w:sz w:val="26"/>
          <w:szCs w:val="26"/>
        </w:rPr>
        <w:t>In questo senso, l</w:t>
      </w:r>
      <w:r w:rsidR="0039421F" w:rsidRPr="005B58F8">
        <w:rPr>
          <w:rFonts w:ascii="Arial" w:hAnsi="Arial" w:cs="Arial"/>
          <w:sz w:val="26"/>
          <w:szCs w:val="26"/>
        </w:rPr>
        <w:t>e chiese</w:t>
      </w:r>
      <w:r>
        <w:rPr>
          <w:rFonts w:ascii="Arial" w:hAnsi="Arial" w:cs="Arial"/>
          <w:sz w:val="26"/>
          <w:szCs w:val="26"/>
        </w:rPr>
        <w:t xml:space="preserve"> </w:t>
      </w:r>
      <w:r w:rsidR="00DD6E4B">
        <w:rPr>
          <w:rFonts w:ascii="Arial" w:hAnsi="Arial" w:cs="Arial"/>
          <w:sz w:val="26"/>
          <w:szCs w:val="26"/>
        </w:rPr>
        <w:t>costituiscono un</w:t>
      </w:r>
      <w:r w:rsidR="006A3500" w:rsidRPr="005B58F8">
        <w:rPr>
          <w:rFonts w:ascii="Arial" w:hAnsi="Arial" w:cs="Arial"/>
          <w:sz w:val="26"/>
          <w:szCs w:val="26"/>
        </w:rPr>
        <w:t xml:space="preserve"> </w:t>
      </w:r>
      <w:r w:rsidR="0039421F" w:rsidRPr="005B58F8">
        <w:rPr>
          <w:rFonts w:ascii="Arial" w:hAnsi="Arial" w:cs="Arial"/>
          <w:sz w:val="26"/>
          <w:szCs w:val="26"/>
        </w:rPr>
        <w:t>“</w:t>
      </w:r>
      <w:r w:rsidR="006A3500" w:rsidRPr="00C94133">
        <w:rPr>
          <w:rFonts w:ascii="Arial" w:hAnsi="Arial" w:cs="Arial"/>
          <w:i/>
          <w:sz w:val="26"/>
          <w:szCs w:val="26"/>
        </w:rPr>
        <w:t xml:space="preserve">bene </w:t>
      </w:r>
      <w:r w:rsidR="00D32E8F" w:rsidRPr="00C94133">
        <w:rPr>
          <w:rFonts w:ascii="Arial" w:hAnsi="Arial" w:cs="Arial"/>
          <w:i/>
          <w:sz w:val="26"/>
          <w:szCs w:val="26"/>
        </w:rPr>
        <w:t>culturale</w:t>
      </w:r>
      <w:r w:rsidR="0039421F" w:rsidRPr="005B58F8">
        <w:rPr>
          <w:rFonts w:ascii="Arial" w:hAnsi="Arial" w:cs="Arial"/>
          <w:sz w:val="26"/>
          <w:szCs w:val="26"/>
        </w:rPr>
        <w:t>”</w:t>
      </w:r>
      <w:r w:rsidR="00D32E8F" w:rsidRPr="005B58F8">
        <w:rPr>
          <w:rFonts w:ascii="Arial" w:hAnsi="Arial" w:cs="Arial"/>
          <w:sz w:val="26"/>
          <w:szCs w:val="26"/>
        </w:rPr>
        <w:t xml:space="preserve"> </w:t>
      </w:r>
      <w:r w:rsidR="00DD6E4B">
        <w:rPr>
          <w:rFonts w:ascii="Arial" w:hAnsi="Arial" w:cs="Arial"/>
          <w:sz w:val="26"/>
          <w:szCs w:val="26"/>
        </w:rPr>
        <w:t>di altissimo pregio</w:t>
      </w:r>
      <w:r w:rsidR="00D32E8F" w:rsidRPr="005B58F8">
        <w:rPr>
          <w:rFonts w:ascii="Arial" w:hAnsi="Arial" w:cs="Arial"/>
          <w:sz w:val="26"/>
          <w:szCs w:val="26"/>
        </w:rPr>
        <w:t>,</w:t>
      </w:r>
      <w:r w:rsidR="006A3500" w:rsidRPr="005B58F8">
        <w:rPr>
          <w:rFonts w:ascii="Arial" w:hAnsi="Arial" w:cs="Arial"/>
          <w:sz w:val="26"/>
          <w:szCs w:val="26"/>
        </w:rPr>
        <w:t xml:space="preserve"> non soltanto perché antiche, non soltanto perché </w:t>
      </w:r>
      <w:r w:rsidR="0039421F" w:rsidRPr="005B58F8">
        <w:rPr>
          <w:rFonts w:ascii="Arial" w:hAnsi="Arial" w:cs="Arial"/>
          <w:sz w:val="26"/>
          <w:szCs w:val="26"/>
        </w:rPr>
        <w:t xml:space="preserve">affascinanti e spesso riconosciute universalmente belle, non soltanto </w:t>
      </w:r>
      <w:r w:rsidR="0039421F" w:rsidRPr="005B58F8">
        <w:rPr>
          <w:rFonts w:ascii="Arial" w:hAnsi="Arial" w:cs="Arial"/>
          <w:sz w:val="26"/>
          <w:szCs w:val="26"/>
        </w:rPr>
        <w:lastRenderedPageBreak/>
        <w:t xml:space="preserve">perché a loro interno spesso vi ritroviamo numerose </w:t>
      </w:r>
      <w:r w:rsidR="006A3500" w:rsidRPr="005B58F8">
        <w:rPr>
          <w:rFonts w:ascii="Arial" w:hAnsi="Arial" w:cs="Arial"/>
          <w:sz w:val="26"/>
          <w:szCs w:val="26"/>
        </w:rPr>
        <w:t xml:space="preserve">opere d’arte, </w:t>
      </w:r>
      <w:r w:rsidR="0039421F" w:rsidRPr="005B58F8">
        <w:rPr>
          <w:rFonts w:ascii="Arial" w:hAnsi="Arial" w:cs="Arial"/>
          <w:sz w:val="26"/>
          <w:szCs w:val="26"/>
        </w:rPr>
        <w:t>e nemmeno soltanto</w:t>
      </w:r>
      <w:r w:rsidR="006A3500" w:rsidRPr="005B58F8">
        <w:rPr>
          <w:rFonts w:ascii="Arial" w:hAnsi="Arial" w:cs="Arial"/>
          <w:sz w:val="26"/>
          <w:szCs w:val="26"/>
        </w:rPr>
        <w:t xml:space="preserve"> perché</w:t>
      </w:r>
      <w:r w:rsidR="0039421F" w:rsidRPr="005B58F8">
        <w:rPr>
          <w:rFonts w:ascii="Arial" w:hAnsi="Arial" w:cs="Arial"/>
          <w:sz w:val="26"/>
          <w:szCs w:val="26"/>
        </w:rPr>
        <w:t xml:space="preserve"> sono</w:t>
      </w:r>
      <w:r w:rsidR="00035017">
        <w:rPr>
          <w:rFonts w:ascii="Arial" w:hAnsi="Arial" w:cs="Arial"/>
          <w:sz w:val="26"/>
          <w:szCs w:val="26"/>
        </w:rPr>
        <w:t xml:space="preserve"> parte integrante del</w:t>
      </w:r>
      <w:r w:rsidR="00DD6E4B">
        <w:rPr>
          <w:rFonts w:ascii="Arial" w:hAnsi="Arial" w:cs="Arial"/>
          <w:sz w:val="26"/>
          <w:szCs w:val="26"/>
        </w:rPr>
        <w:t>le realtà</w:t>
      </w:r>
      <w:r w:rsidR="00035017">
        <w:rPr>
          <w:rFonts w:ascii="Arial" w:hAnsi="Arial" w:cs="Arial"/>
          <w:sz w:val="26"/>
          <w:szCs w:val="26"/>
        </w:rPr>
        <w:t xml:space="preserve"> culturali del territorio</w:t>
      </w:r>
      <w:r w:rsidR="00DD6E4B">
        <w:rPr>
          <w:rFonts w:ascii="Arial" w:hAnsi="Arial" w:cs="Arial"/>
          <w:sz w:val="26"/>
          <w:szCs w:val="26"/>
        </w:rPr>
        <w:t xml:space="preserve">. </w:t>
      </w:r>
      <w:r w:rsidR="00D37BE8">
        <w:rPr>
          <w:rFonts w:ascii="Arial" w:hAnsi="Arial" w:cs="Arial"/>
          <w:sz w:val="26"/>
          <w:szCs w:val="26"/>
        </w:rPr>
        <w:t>Sono importanti</w:t>
      </w:r>
      <w:r w:rsidR="00DD6E4B">
        <w:rPr>
          <w:rFonts w:ascii="Arial" w:hAnsi="Arial" w:cs="Arial"/>
          <w:sz w:val="26"/>
          <w:szCs w:val="26"/>
        </w:rPr>
        <w:t xml:space="preserve"> </w:t>
      </w:r>
      <w:r w:rsidR="006A3500" w:rsidRPr="005B58F8">
        <w:rPr>
          <w:rFonts w:ascii="Arial" w:hAnsi="Arial" w:cs="Arial"/>
          <w:sz w:val="26"/>
          <w:szCs w:val="26"/>
        </w:rPr>
        <w:t>soprattutto perché</w:t>
      </w:r>
      <w:r w:rsidR="00DD6E4B">
        <w:rPr>
          <w:rFonts w:ascii="Arial" w:hAnsi="Arial" w:cs="Arial"/>
          <w:sz w:val="26"/>
          <w:szCs w:val="26"/>
        </w:rPr>
        <w:t xml:space="preserve"> rappresentano la</w:t>
      </w:r>
      <w:r w:rsidR="006A3500" w:rsidRPr="005B58F8">
        <w:rPr>
          <w:rFonts w:ascii="Arial" w:hAnsi="Arial" w:cs="Arial"/>
          <w:sz w:val="26"/>
          <w:szCs w:val="26"/>
        </w:rPr>
        <w:t xml:space="preserve"> testimonianza concreta di un’esperienza, </w:t>
      </w:r>
      <w:r w:rsidR="00D37BE8">
        <w:rPr>
          <w:rFonts w:ascii="Arial" w:hAnsi="Arial" w:cs="Arial"/>
          <w:sz w:val="26"/>
          <w:szCs w:val="26"/>
        </w:rPr>
        <w:t xml:space="preserve">come </w:t>
      </w:r>
      <w:r w:rsidR="006A3500" w:rsidRPr="005B58F8">
        <w:rPr>
          <w:rFonts w:ascii="Arial" w:hAnsi="Arial" w:cs="Arial"/>
          <w:sz w:val="26"/>
          <w:szCs w:val="26"/>
        </w:rPr>
        <w:t>quella</w:t>
      </w:r>
      <w:r w:rsidR="00DD6E4B">
        <w:rPr>
          <w:rFonts w:ascii="Arial" w:hAnsi="Arial" w:cs="Arial"/>
          <w:sz w:val="26"/>
          <w:szCs w:val="26"/>
        </w:rPr>
        <w:t xml:space="preserve"> della fede</w:t>
      </w:r>
      <w:r w:rsidR="006A3500" w:rsidRPr="005B58F8">
        <w:rPr>
          <w:rFonts w:ascii="Arial" w:hAnsi="Arial" w:cs="Arial"/>
          <w:sz w:val="26"/>
          <w:szCs w:val="26"/>
        </w:rPr>
        <w:t xml:space="preserve"> cristiana, che si è manifestata in varie forme nel corso della storia.</w:t>
      </w:r>
      <w:r w:rsidR="00D37BE8">
        <w:rPr>
          <w:rFonts w:ascii="Arial" w:hAnsi="Arial" w:cs="Arial"/>
          <w:sz w:val="26"/>
          <w:szCs w:val="26"/>
        </w:rPr>
        <w:t xml:space="preserve"> </w:t>
      </w:r>
      <w:r w:rsidR="006A3500" w:rsidRPr="005B58F8">
        <w:rPr>
          <w:rFonts w:ascii="Arial" w:hAnsi="Arial" w:cs="Arial"/>
          <w:sz w:val="26"/>
          <w:szCs w:val="26"/>
        </w:rPr>
        <w:t>Esse pertanto non sono mai state, né potranno mai esserlo, delle strutture statiche,</w:t>
      </w:r>
      <w:r w:rsidR="00D37BE8">
        <w:rPr>
          <w:rFonts w:ascii="Arial" w:hAnsi="Arial" w:cs="Arial"/>
          <w:sz w:val="26"/>
          <w:szCs w:val="26"/>
        </w:rPr>
        <w:t xml:space="preserve"> puri contenitori artistici seppur pregevoli.</w:t>
      </w:r>
      <w:r w:rsidR="00E01F17">
        <w:rPr>
          <w:rFonts w:ascii="Arial" w:hAnsi="Arial" w:cs="Arial"/>
          <w:sz w:val="26"/>
          <w:szCs w:val="26"/>
        </w:rPr>
        <w:t xml:space="preserve"> </w:t>
      </w:r>
      <w:r w:rsidR="00D37BE8">
        <w:rPr>
          <w:rFonts w:ascii="Arial" w:hAnsi="Arial" w:cs="Arial"/>
          <w:sz w:val="26"/>
          <w:szCs w:val="26"/>
        </w:rPr>
        <w:t>Non si può correre</w:t>
      </w:r>
      <w:r w:rsidR="00636A5F" w:rsidRPr="005B58F8">
        <w:rPr>
          <w:rFonts w:ascii="Arial" w:hAnsi="Arial" w:cs="Arial"/>
          <w:sz w:val="26"/>
          <w:szCs w:val="26"/>
        </w:rPr>
        <w:t xml:space="preserve"> il rischio</w:t>
      </w:r>
      <w:r w:rsidR="006A3500" w:rsidRPr="005B58F8">
        <w:rPr>
          <w:rFonts w:ascii="Arial" w:hAnsi="Arial" w:cs="Arial"/>
          <w:sz w:val="26"/>
          <w:szCs w:val="26"/>
        </w:rPr>
        <w:t>,</w:t>
      </w:r>
      <w:r w:rsidR="00D37BE8">
        <w:rPr>
          <w:rFonts w:ascii="Arial" w:hAnsi="Arial" w:cs="Arial"/>
          <w:sz w:val="26"/>
          <w:szCs w:val="26"/>
        </w:rPr>
        <w:t xml:space="preserve"> purtroppo non solo </w:t>
      </w:r>
      <w:r w:rsidR="00636A5F" w:rsidRPr="005B58F8">
        <w:rPr>
          <w:rFonts w:ascii="Arial" w:hAnsi="Arial" w:cs="Arial"/>
          <w:sz w:val="26"/>
          <w:szCs w:val="26"/>
        </w:rPr>
        <w:t>ipotetico</w:t>
      </w:r>
      <w:r w:rsidR="00D37BE8">
        <w:rPr>
          <w:rFonts w:ascii="Arial" w:hAnsi="Arial" w:cs="Arial"/>
          <w:sz w:val="26"/>
          <w:szCs w:val="26"/>
        </w:rPr>
        <w:t>,</w:t>
      </w:r>
      <w:r w:rsidR="00636A5F" w:rsidRPr="005B58F8">
        <w:rPr>
          <w:rFonts w:ascii="Arial" w:hAnsi="Arial" w:cs="Arial"/>
          <w:sz w:val="26"/>
          <w:szCs w:val="26"/>
        </w:rPr>
        <w:t xml:space="preserve"> di considerarle alla streg</w:t>
      </w:r>
      <w:r w:rsidR="00E01F17">
        <w:rPr>
          <w:rFonts w:ascii="Arial" w:hAnsi="Arial" w:cs="Arial"/>
          <w:sz w:val="26"/>
          <w:szCs w:val="26"/>
        </w:rPr>
        <w:t>u</w:t>
      </w:r>
      <w:r w:rsidR="00636A5F" w:rsidRPr="005B58F8">
        <w:rPr>
          <w:rFonts w:ascii="Arial" w:hAnsi="Arial" w:cs="Arial"/>
          <w:sz w:val="26"/>
          <w:szCs w:val="26"/>
        </w:rPr>
        <w:t xml:space="preserve">a di </w:t>
      </w:r>
      <w:r w:rsidR="00D37BE8">
        <w:rPr>
          <w:rFonts w:ascii="Arial" w:hAnsi="Arial" w:cs="Arial"/>
          <w:sz w:val="26"/>
          <w:szCs w:val="26"/>
        </w:rPr>
        <w:t>impianti museali. S</w:t>
      </w:r>
      <w:r w:rsidR="006A3500" w:rsidRPr="005B58F8">
        <w:rPr>
          <w:rFonts w:ascii="Arial" w:hAnsi="Arial" w:cs="Arial"/>
          <w:sz w:val="26"/>
          <w:szCs w:val="26"/>
        </w:rPr>
        <w:t xml:space="preserve">ono e dovranno restare </w:t>
      </w:r>
      <w:r w:rsidR="00D37BE8">
        <w:rPr>
          <w:rFonts w:ascii="Arial" w:hAnsi="Arial" w:cs="Arial"/>
          <w:sz w:val="26"/>
          <w:szCs w:val="26"/>
        </w:rPr>
        <w:t>spazi vitali della fede</w:t>
      </w:r>
      <w:r w:rsidR="006A3500" w:rsidRPr="005B58F8">
        <w:rPr>
          <w:rFonts w:ascii="Arial" w:hAnsi="Arial" w:cs="Arial"/>
          <w:sz w:val="26"/>
          <w:szCs w:val="26"/>
        </w:rPr>
        <w:t xml:space="preserve">, </w:t>
      </w:r>
      <w:r w:rsidR="00D37BE8">
        <w:rPr>
          <w:rFonts w:ascii="Arial" w:hAnsi="Arial" w:cs="Arial"/>
          <w:sz w:val="26"/>
          <w:szCs w:val="26"/>
        </w:rPr>
        <w:t>luoghi vissuti capaci di parlare delle grandi visioni teologiche e spirituali da cui hanno preso forma</w:t>
      </w:r>
      <w:r w:rsidR="009B4B26">
        <w:rPr>
          <w:rFonts w:ascii="Arial" w:hAnsi="Arial" w:cs="Arial"/>
          <w:sz w:val="26"/>
          <w:szCs w:val="26"/>
        </w:rPr>
        <w:t xml:space="preserve"> attraverso la mano sapiente degli artisti</w:t>
      </w:r>
      <w:r w:rsidR="00D37BE8">
        <w:rPr>
          <w:rFonts w:ascii="Arial" w:hAnsi="Arial" w:cs="Arial"/>
          <w:sz w:val="26"/>
          <w:szCs w:val="26"/>
        </w:rPr>
        <w:t>.</w:t>
      </w:r>
    </w:p>
    <w:p w:rsidR="00E01F17" w:rsidRDefault="00E01F17" w:rsidP="005B58F8">
      <w:pPr>
        <w:spacing w:line="288" w:lineRule="auto"/>
        <w:jc w:val="both"/>
        <w:rPr>
          <w:rFonts w:ascii="Arial" w:hAnsi="Arial" w:cs="Arial"/>
          <w:sz w:val="26"/>
          <w:szCs w:val="26"/>
        </w:rPr>
      </w:pPr>
    </w:p>
    <w:p w:rsidR="00E01F17" w:rsidRDefault="00E01F17" w:rsidP="00E01F17">
      <w:pPr>
        <w:spacing w:line="288" w:lineRule="auto"/>
        <w:ind w:firstLine="567"/>
        <w:jc w:val="both"/>
        <w:rPr>
          <w:rFonts w:ascii="Arial" w:hAnsi="Arial" w:cs="Arial"/>
          <w:sz w:val="26"/>
          <w:szCs w:val="26"/>
        </w:rPr>
      </w:pPr>
      <w:r w:rsidRPr="005B58F8">
        <w:rPr>
          <w:rFonts w:ascii="Arial" w:hAnsi="Arial" w:cs="Arial"/>
          <w:sz w:val="26"/>
          <w:szCs w:val="26"/>
        </w:rPr>
        <w:t>Le chiese</w:t>
      </w:r>
      <w:r>
        <w:rPr>
          <w:rFonts w:ascii="Arial" w:hAnsi="Arial" w:cs="Arial"/>
          <w:sz w:val="26"/>
          <w:szCs w:val="26"/>
        </w:rPr>
        <w:t>, quindi</w:t>
      </w:r>
      <w:r w:rsidRPr="005B58F8">
        <w:rPr>
          <w:rFonts w:ascii="Arial" w:hAnsi="Arial" w:cs="Arial"/>
          <w:sz w:val="26"/>
          <w:szCs w:val="26"/>
        </w:rPr>
        <w:t>, non solo rappresentano il luog</w:t>
      </w:r>
      <w:r>
        <w:rPr>
          <w:rFonts w:ascii="Arial" w:hAnsi="Arial" w:cs="Arial"/>
          <w:sz w:val="26"/>
          <w:szCs w:val="26"/>
        </w:rPr>
        <w:t>o dell’assemblea, dell’ “</w:t>
      </w:r>
      <w:proofErr w:type="spellStart"/>
      <w:r w:rsidR="009B4B26">
        <w:rPr>
          <w:rFonts w:ascii="Arial" w:hAnsi="Arial" w:cs="Arial"/>
          <w:i/>
          <w:sz w:val="26"/>
          <w:szCs w:val="26"/>
        </w:rPr>
        <w:t>ecclesì</w:t>
      </w:r>
      <w:r w:rsidRPr="00E01F17">
        <w:rPr>
          <w:rFonts w:ascii="Arial" w:hAnsi="Arial" w:cs="Arial"/>
          <w:i/>
          <w:sz w:val="26"/>
          <w:szCs w:val="26"/>
        </w:rPr>
        <w:t>a</w:t>
      </w:r>
      <w:proofErr w:type="spellEnd"/>
      <w:r w:rsidRPr="005B58F8">
        <w:rPr>
          <w:rFonts w:ascii="Arial" w:hAnsi="Arial" w:cs="Arial"/>
          <w:sz w:val="26"/>
          <w:szCs w:val="26"/>
        </w:rPr>
        <w:t>”, ma esprimono</w:t>
      </w:r>
      <w:r>
        <w:rPr>
          <w:rFonts w:ascii="Arial" w:hAnsi="Arial" w:cs="Arial"/>
          <w:sz w:val="26"/>
          <w:szCs w:val="26"/>
        </w:rPr>
        <w:t>,</w:t>
      </w:r>
      <w:r w:rsidRPr="005B58F8">
        <w:rPr>
          <w:rFonts w:ascii="Arial" w:hAnsi="Arial" w:cs="Arial"/>
          <w:sz w:val="26"/>
          <w:szCs w:val="26"/>
        </w:rPr>
        <w:t xml:space="preserve"> anche nella materialità di segni</w:t>
      </w:r>
      <w:r>
        <w:rPr>
          <w:rFonts w:ascii="Arial" w:hAnsi="Arial" w:cs="Arial"/>
          <w:sz w:val="26"/>
          <w:szCs w:val="26"/>
        </w:rPr>
        <w:t>,</w:t>
      </w:r>
      <w:r w:rsidRPr="005B58F8">
        <w:rPr>
          <w:rFonts w:ascii="Arial" w:hAnsi="Arial" w:cs="Arial"/>
          <w:sz w:val="26"/>
          <w:szCs w:val="26"/>
        </w:rPr>
        <w:t xml:space="preserve"> la visione </w:t>
      </w:r>
      <w:r w:rsidR="009B4B26">
        <w:rPr>
          <w:rFonts w:ascii="Arial" w:hAnsi="Arial" w:cs="Arial"/>
          <w:sz w:val="26"/>
          <w:szCs w:val="26"/>
        </w:rPr>
        <w:t>del vissuto religioso</w:t>
      </w:r>
      <w:r w:rsidRPr="005B58F8">
        <w:rPr>
          <w:rFonts w:ascii="Arial" w:hAnsi="Arial" w:cs="Arial"/>
          <w:sz w:val="26"/>
          <w:szCs w:val="26"/>
        </w:rPr>
        <w:t xml:space="preserve"> che le </w:t>
      </w:r>
      <w:r>
        <w:rPr>
          <w:rFonts w:ascii="Arial" w:hAnsi="Arial" w:cs="Arial"/>
          <w:sz w:val="26"/>
          <w:szCs w:val="26"/>
        </w:rPr>
        <w:t xml:space="preserve">ha originate. </w:t>
      </w:r>
      <w:r w:rsidRPr="005B58F8">
        <w:rPr>
          <w:rFonts w:ascii="Arial" w:hAnsi="Arial" w:cs="Arial"/>
          <w:sz w:val="26"/>
          <w:szCs w:val="26"/>
        </w:rPr>
        <w:t xml:space="preserve">Conservare il patrimonio delle nostre chiese significa conservare </w:t>
      </w:r>
      <w:r>
        <w:rPr>
          <w:rFonts w:ascii="Arial" w:hAnsi="Arial" w:cs="Arial"/>
          <w:sz w:val="26"/>
          <w:szCs w:val="26"/>
        </w:rPr>
        <w:t>non solo la materialità di cui sono fatte</w:t>
      </w:r>
      <w:r w:rsidRPr="005B58F8">
        <w:rPr>
          <w:rFonts w:ascii="Arial" w:hAnsi="Arial" w:cs="Arial"/>
          <w:sz w:val="26"/>
          <w:szCs w:val="26"/>
        </w:rPr>
        <w:t>, ma anche le esperienze ch</w:t>
      </w:r>
      <w:r>
        <w:rPr>
          <w:rFonts w:ascii="Arial" w:hAnsi="Arial" w:cs="Arial"/>
          <w:sz w:val="26"/>
          <w:szCs w:val="26"/>
        </w:rPr>
        <w:t>e le hanno generate e i significati che in esse</w:t>
      </w:r>
      <w:r w:rsidRPr="005B58F8">
        <w:rPr>
          <w:rFonts w:ascii="Arial" w:hAnsi="Arial" w:cs="Arial"/>
          <w:sz w:val="26"/>
          <w:szCs w:val="26"/>
        </w:rPr>
        <w:t xml:space="preserve"> sono racchiusi, che sono appunto testimonianze “culturali” a pieno titolo.</w:t>
      </w:r>
      <w:r>
        <w:rPr>
          <w:rFonts w:ascii="Arial" w:hAnsi="Arial" w:cs="Arial"/>
          <w:sz w:val="26"/>
          <w:szCs w:val="26"/>
        </w:rPr>
        <w:t xml:space="preserve"> </w:t>
      </w:r>
      <w:r w:rsidRPr="005B58F8">
        <w:rPr>
          <w:rFonts w:ascii="Arial" w:hAnsi="Arial" w:cs="Arial"/>
          <w:sz w:val="26"/>
          <w:szCs w:val="26"/>
        </w:rPr>
        <w:t xml:space="preserve">Queste esperienze e questi significati non possiamo non rintracciarli in ciò che fonda </w:t>
      </w:r>
      <w:r w:rsidR="009B4B26">
        <w:rPr>
          <w:rFonts w:ascii="Arial" w:hAnsi="Arial" w:cs="Arial"/>
          <w:sz w:val="26"/>
          <w:szCs w:val="26"/>
        </w:rPr>
        <w:t>la peculiare fisionomia</w:t>
      </w:r>
      <w:r w:rsidRPr="005B58F8">
        <w:rPr>
          <w:rFonts w:ascii="Arial" w:hAnsi="Arial" w:cs="Arial"/>
          <w:sz w:val="26"/>
          <w:szCs w:val="26"/>
        </w:rPr>
        <w:t xml:space="preserve"> dell’edificio di culto cristiano. </w:t>
      </w:r>
    </w:p>
    <w:p w:rsidR="00E01F17" w:rsidRDefault="00E01F17" w:rsidP="00E01F17">
      <w:pPr>
        <w:spacing w:line="288" w:lineRule="auto"/>
        <w:ind w:firstLine="567"/>
        <w:jc w:val="both"/>
        <w:rPr>
          <w:rFonts w:ascii="Arial" w:hAnsi="Arial" w:cs="Arial"/>
          <w:sz w:val="26"/>
          <w:szCs w:val="26"/>
        </w:rPr>
      </w:pPr>
    </w:p>
    <w:p w:rsidR="00E01F17" w:rsidRDefault="009B4B26" w:rsidP="00E01F17">
      <w:pPr>
        <w:spacing w:line="288" w:lineRule="auto"/>
        <w:ind w:firstLine="567"/>
        <w:jc w:val="both"/>
        <w:rPr>
          <w:rFonts w:ascii="Arial" w:hAnsi="Arial" w:cs="Arial"/>
        </w:rPr>
      </w:pPr>
      <w:r>
        <w:rPr>
          <w:rFonts w:ascii="Arial" w:hAnsi="Arial" w:cs="Arial"/>
          <w:sz w:val="26"/>
          <w:szCs w:val="26"/>
        </w:rPr>
        <w:t>L’edificio chiesa sarebbe incomprensibile senza la</w:t>
      </w:r>
      <w:r w:rsidR="00E01F17" w:rsidRPr="005B58F8">
        <w:rPr>
          <w:rFonts w:ascii="Arial" w:hAnsi="Arial" w:cs="Arial"/>
          <w:sz w:val="26"/>
          <w:szCs w:val="26"/>
        </w:rPr>
        <w:t xml:space="preserve"> </w:t>
      </w:r>
      <w:r w:rsidR="00E01F17">
        <w:rPr>
          <w:rFonts w:ascii="Arial" w:hAnsi="Arial" w:cs="Arial"/>
          <w:sz w:val="26"/>
          <w:szCs w:val="26"/>
        </w:rPr>
        <w:t>liturgia</w:t>
      </w:r>
      <w:r w:rsidR="00E01F17" w:rsidRPr="005B58F8">
        <w:rPr>
          <w:rFonts w:ascii="Arial" w:hAnsi="Arial" w:cs="Arial"/>
          <w:sz w:val="26"/>
          <w:szCs w:val="26"/>
        </w:rPr>
        <w:t xml:space="preserve"> quale luogo e tempo privilegiato in cui la comunità cristiana partecipa della vita</w:t>
      </w:r>
      <w:r>
        <w:rPr>
          <w:rFonts w:ascii="Arial" w:hAnsi="Arial" w:cs="Arial"/>
          <w:sz w:val="26"/>
          <w:szCs w:val="26"/>
        </w:rPr>
        <w:t xml:space="preserve"> nuova</w:t>
      </w:r>
      <w:r w:rsidR="00E01F17" w:rsidRPr="005B58F8">
        <w:rPr>
          <w:rFonts w:ascii="Arial" w:hAnsi="Arial" w:cs="Arial"/>
          <w:sz w:val="26"/>
          <w:szCs w:val="26"/>
        </w:rPr>
        <w:t xml:space="preserve"> in Cristo. Da questo punto di vista mi sembrano profondamente attuali le parole che ritroviamo nella nota pastorale della Commissione Episcopale per la liturgia</w:t>
      </w:r>
      <w:r>
        <w:rPr>
          <w:rFonts w:ascii="Arial" w:hAnsi="Arial" w:cs="Arial"/>
          <w:sz w:val="26"/>
          <w:szCs w:val="26"/>
        </w:rPr>
        <w:t xml:space="preserve">: </w:t>
      </w:r>
      <w:r w:rsidRPr="009B4B26">
        <w:rPr>
          <w:rFonts w:ascii="Arial" w:hAnsi="Arial" w:cs="Arial"/>
          <w:sz w:val="26"/>
          <w:szCs w:val="26"/>
        </w:rPr>
        <w:t>«</w:t>
      </w:r>
      <w:r w:rsidR="00E01F17" w:rsidRPr="005B58F8">
        <w:rPr>
          <w:rFonts w:ascii="Arial" w:hAnsi="Arial" w:cs="Arial"/>
          <w:sz w:val="26"/>
          <w:szCs w:val="26"/>
        </w:rPr>
        <w:t>Dal momento che la destinazione all'azione liturgica la qualifica radicalmente, la chiesa non si può considerare una generica opera architettonica. Essa infatti è debitrice della sua conformazione alla relazione che la lega all'assemblea del popolo di Dio che vi si raduna</w:t>
      </w:r>
      <w:r w:rsidR="00E01F17">
        <w:rPr>
          <w:rFonts w:ascii="Arial" w:hAnsi="Arial" w:cs="Arial"/>
          <w:sz w:val="26"/>
          <w:szCs w:val="26"/>
        </w:rPr>
        <w:t xml:space="preserve">”. </w:t>
      </w:r>
      <w:r w:rsidR="00E01F17" w:rsidRPr="00E01F17">
        <w:rPr>
          <w:rFonts w:ascii="Arial" w:hAnsi="Arial" w:cs="Arial"/>
        </w:rPr>
        <w:t>(</w:t>
      </w:r>
      <w:r w:rsidR="00E01F17">
        <w:rPr>
          <w:rFonts w:ascii="Arial" w:hAnsi="Arial" w:cs="Arial"/>
        </w:rPr>
        <w:t>C</w:t>
      </w:r>
      <w:r>
        <w:rPr>
          <w:rFonts w:ascii="Arial" w:hAnsi="Arial" w:cs="Arial"/>
        </w:rPr>
        <w:t>.</w:t>
      </w:r>
      <w:r w:rsidR="00E01F17">
        <w:rPr>
          <w:rFonts w:ascii="Arial" w:hAnsi="Arial" w:cs="Arial"/>
        </w:rPr>
        <w:t>E</w:t>
      </w:r>
      <w:r>
        <w:rPr>
          <w:rFonts w:ascii="Arial" w:hAnsi="Arial" w:cs="Arial"/>
        </w:rPr>
        <w:t>.</w:t>
      </w:r>
      <w:r w:rsidR="00E01F17">
        <w:rPr>
          <w:rFonts w:ascii="Arial" w:hAnsi="Arial" w:cs="Arial"/>
        </w:rPr>
        <w:t>I</w:t>
      </w:r>
      <w:r>
        <w:rPr>
          <w:rFonts w:ascii="Arial" w:hAnsi="Arial" w:cs="Arial"/>
        </w:rPr>
        <w:t>.</w:t>
      </w:r>
      <w:r w:rsidR="00E01F17">
        <w:rPr>
          <w:rFonts w:ascii="Arial" w:hAnsi="Arial" w:cs="Arial"/>
        </w:rPr>
        <w:t xml:space="preserve">, Commissione episcopale </w:t>
      </w:r>
      <w:r w:rsidR="00E01F17" w:rsidRPr="00E01F17">
        <w:rPr>
          <w:rFonts w:ascii="Arial" w:hAnsi="Arial" w:cs="Arial"/>
        </w:rPr>
        <w:t>p</w:t>
      </w:r>
      <w:r w:rsidR="00E01F17">
        <w:rPr>
          <w:rFonts w:ascii="Arial" w:hAnsi="Arial" w:cs="Arial"/>
        </w:rPr>
        <w:t>e</w:t>
      </w:r>
      <w:r w:rsidR="00E01F17" w:rsidRPr="00E01F17">
        <w:rPr>
          <w:rFonts w:ascii="Arial" w:hAnsi="Arial" w:cs="Arial"/>
        </w:rPr>
        <w:t xml:space="preserve">r la liturgia, Nota pastorale, </w:t>
      </w:r>
      <w:r w:rsidR="00E01F17" w:rsidRPr="00E01F17">
        <w:rPr>
          <w:rFonts w:ascii="Arial" w:hAnsi="Arial" w:cs="Arial"/>
          <w:i/>
        </w:rPr>
        <w:t>La progettazione di nuove chiese</w:t>
      </w:r>
      <w:r>
        <w:rPr>
          <w:rFonts w:ascii="Arial" w:hAnsi="Arial" w:cs="Arial"/>
        </w:rPr>
        <w:t>, Roma, 18 febbraio 1993, n. 1.</w:t>
      </w:r>
      <w:r w:rsidR="00E01F17" w:rsidRPr="00E01F17">
        <w:rPr>
          <w:rFonts w:ascii="Arial" w:hAnsi="Arial" w:cs="Arial"/>
        </w:rPr>
        <w:t>2).</w:t>
      </w:r>
    </w:p>
    <w:p w:rsidR="00E01F17" w:rsidRDefault="00E01F17" w:rsidP="00E01F17">
      <w:pPr>
        <w:spacing w:line="288" w:lineRule="auto"/>
        <w:ind w:firstLine="567"/>
        <w:jc w:val="both"/>
        <w:rPr>
          <w:rFonts w:ascii="Arial" w:hAnsi="Arial" w:cs="Arial"/>
          <w:sz w:val="26"/>
          <w:szCs w:val="26"/>
        </w:rPr>
      </w:pPr>
    </w:p>
    <w:p w:rsidR="00E01F17" w:rsidRPr="005B58F8" w:rsidRDefault="00E01F17" w:rsidP="00E01F17">
      <w:pPr>
        <w:spacing w:line="288" w:lineRule="auto"/>
        <w:ind w:firstLine="567"/>
        <w:jc w:val="both"/>
        <w:rPr>
          <w:rFonts w:ascii="Arial" w:hAnsi="Arial" w:cs="Arial"/>
          <w:sz w:val="26"/>
          <w:szCs w:val="26"/>
        </w:rPr>
      </w:pPr>
      <w:r w:rsidRPr="005B58F8">
        <w:rPr>
          <w:rFonts w:ascii="Arial" w:hAnsi="Arial" w:cs="Arial"/>
          <w:sz w:val="26"/>
          <w:szCs w:val="26"/>
        </w:rPr>
        <w:t>È</w:t>
      </w:r>
      <w:r>
        <w:rPr>
          <w:rFonts w:ascii="Arial" w:hAnsi="Arial" w:cs="Arial"/>
          <w:sz w:val="26"/>
          <w:szCs w:val="26"/>
        </w:rPr>
        <w:t xml:space="preserve"> infatti</w:t>
      </w:r>
      <w:r w:rsidRPr="005B58F8">
        <w:rPr>
          <w:rFonts w:ascii="Arial" w:hAnsi="Arial" w:cs="Arial"/>
          <w:sz w:val="26"/>
          <w:szCs w:val="26"/>
        </w:rPr>
        <w:t xml:space="preserve"> l'assemblea celebrante </w:t>
      </w:r>
      <w:r w:rsidR="009B4B26">
        <w:rPr>
          <w:rFonts w:ascii="Arial" w:hAnsi="Arial" w:cs="Arial"/>
          <w:sz w:val="26"/>
          <w:szCs w:val="26"/>
        </w:rPr>
        <w:t>che “</w:t>
      </w:r>
      <w:r w:rsidRPr="00E01F17">
        <w:rPr>
          <w:rFonts w:ascii="Arial" w:hAnsi="Arial" w:cs="Arial"/>
          <w:i/>
          <w:sz w:val="26"/>
          <w:szCs w:val="26"/>
        </w:rPr>
        <w:t>genera</w:t>
      </w:r>
      <w:r w:rsidR="009B4B26">
        <w:rPr>
          <w:rFonts w:ascii="Arial" w:hAnsi="Arial" w:cs="Arial"/>
          <w:sz w:val="26"/>
          <w:szCs w:val="26"/>
        </w:rPr>
        <w:t>” e “</w:t>
      </w:r>
      <w:r w:rsidRPr="00E01F17">
        <w:rPr>
          <w:rFonts w:ascii="Arial" w:hAnsi="Arial" w:cs="Arial"/>
          <w:i/>
          <w:sz w:val="26"/>
          <w:szCs w:val="26"/>
        </w:rPr>
        <w:t>plasma</w:t>
      </w:r>
      <w:r w:rsidR="009B4B26">
        <w:rPr>
          <w:rFonts w:ascii="Arial" w:hAnsi="Arial" w:cs="Arial"/>
          <w:sz w:val="26"/>
          <w:szCs w:val="26"/>
        </w:rPr>
        <w:t>”</w:t>
      </w:r>
      <w:r w:rsidRPr="005B58F8">
        <w:rPr>
          <w:rFonts w:ascii="Arial" w:hAnsi="Arial" w:cs="Arial"/>
          <w:sz w:val="26"/>
          <w:szCs w:val="26"/>
        </w:rPr>
        <w:t xml:space="preserve"> l'architettura della chiesa. Chi </w:t>
      </w:r>
      <w:r>
        <w:rPr>
          <w:rFonts w:ascii="Arial" w:hAnsi="Arial" w:cs="Arial"/>
          <w:sz w:val="26"/>
          <w:szCs w:val="26"/>
        </w:rPr>
        <w:t>entra in una chiesa deve percepire che si trova</w:t>
      </w:r>
      <w:r w:rsidRPr="005B58F8">
        <w:rPr>
          <w:rFonts w:ascii="Arial" w:hAnsi="Arial" w:cs="Arial"/>
          <w:sz w:val="26"/>
          <w:szCs w:val="26"/>
        </w:rPr>
        <w:t xml:space="preserve"> </w:t>
      </w:r>
      <w:r>
        <w:rPr>
          <w:rFonts w:ascii="Arial" w:hAnsi="Arial" w:cs="Arial"/>
          <w:sz w:val="26"/>
          <w:szCs w:val="26"/>
        </w:rPr>
        <w:t>in una comunità ecclesiale</w:t>
      </w:r>
      <w:r w:rsidRPr="005B58F8">
        <w:rPr>
          <w:rFonts w:ascii="Arial" w:hAnsi="Arial" w:cs="Arial"/>
          <w:sz w:val="26"/>
          <w:szCs w:val="26"/>
        </w:rPr>
        <w:t xml:space="preserve"> - popolo di Dio sacerdotale, regale e profetico - comunità gerarchicamente organizzata che lo Spirito Santo arricchisce di una moltitudine di carismi e ministeri. La Ch</w:t>
      </w:r>
      <w:r>
        <w:rPr>
          <w:rFonts w:ascii="Arial" w:hAnsi="Arial" w:cs="Arial"/>
          <w:sz w:val="26"/>
          <w:szCs w:val="26"/>
        </w:rPr>
        <w:t xml:space="preserve">iesa, in qualche modo, </w:t>
      </w:r>
      <w:r>
        <w:rPr>
          <w:rFonts w:ascii="Arial" w:hAnsi="Arial" w:cs="Arial"/>
          <w:sz w:val="26"/>
          <w:szCs w:val="26"/>
        </w:rPr>
        <w:lastRenderedPageBreak/>
        <w:t>proietta ed</w:t>
      </w:r>
      <w:r w:rsidRPr="005B58F8">
        <w:rPr>
          <w:rFonts w:ascii="Arial" w:hAnsi="Arial" w:cs="Arial"/>
          <w:sz w:val="26"/>
          <w:szCs w:val="26"/>
        </w:rPr>
        <w:t xml:space="preserve"> imprime se stessa nell'edificio di culto e vi ritrova tracce significative della propria fede, della propria identità, della propria storia e anticipazioni del proprio futuro.</w:t>
      </w:r>
      <w:r>
        <w:rPr>
          <w:rFonts w:ascii="Arial" w:hAnsi="Arial" w:cs="Arial"/>
          <w:sz w:val="26"/>
          <w:szCs w:val="26"/>
        </w:rPr>
        <w:t xml:space="preserve"> L</w:t>
      </w:r>
      <w:r w:rsidR="00D04A25">
        <w:rPr>
          <w:rFonts w:ascii="Arial" w:hAnsi="Arial" w:cs="Arial"/>
          <w:sz w:val="26"/>
          <w:szCs w:val="26"/>
        </w:rPr>
        <w:t>’edificio</w:t>
      </w:r>
      <w:r w:rsidR="000C3FFD">
        <w:rPr>
          <w:rFonts w:ascii="Arial" w:hAnsi="Arial" w:cs="Arial"/>
          <w:sz w:val="26"/>
          <w:szCs w:val="26"/>
        </w:rPr>
        <w:t xml:space="preserve"> sacro</w:t>
      </w:r>
      <w:r w:rsidR="00D04A25">
        <w:rPr>
          <w:rFonts w:ascii="Arial" w:hAnsi="Arial" w:cs="Arial"/>
          <w:sz w:val="26"/>
          <w:szCs w:val="26"/>
        </w:rPr>
        <w:t xml:space="preserve"> della comunità ecclesiale </w:t>
      </w:r>
      <w:r>
        <w:rPr>
          <w:rFonts w:ascii="Arial" w:hAnsi="Arial" w:cs="Arial"/>
          <w:sz w:val="26"/>
          <w:szCs w:val="26"/>
        </w:rPr>
        <w:t>custodisce</w:t>
      </w:r>
      <w:r w:rsidR="00D04A25">
        <w:rPr>
          <w:rFonts w:ascii="Arial" w:hAnsi="Arial" w:cs="Arial"/>
          <w:sz w:val="26"/>
          <w:szCs w:val="26"/>
        </w:rPr>
        <w:t xml:space="preserve"> la fede</w:t>
      </w:r>
      <w:r>
        <w:rPr>
          <w:rFonts w:ascii="Arial" w:hAnsi="Arial" w:cs="Arial"/>
          <w:sz w:val="26"/>
          <w:szCs w:val="26"/>
        </w:rPr>
        <w:t xml:space="preserve"> e</w:t>
      </w:r>
      <w:r w:rsidR="00D04A25">
        <w:rPr>
          <w:rFonts w:ascii="Arial" w:hAnsi="Arial" w:cs="Arial"/>
          <w:sz w:val="26"/>
          <w:szCs w:val="26"/>
        </w:rPr>
        <w:t xml:space="preserve"> contribuisce ad alimentarla.</w:t>
      </w:r>
      <w:r w:rsidRPr="005B58F8">
        <w:rPr>
          <w:rFonts w:ascii="Arial" w:hAnsi="Arial" w:cs="Arial"/>
          <w:sz w:val="26"/>
          <w:szCs w:val="26"/>
        </w:rPr>
        <w:t xml:space="preserve"> Lungo il corso dell'anno liturgico l'assemblea si raduna nell'edificio di culto, in comunione con tutta la Chiesa, per fare memoria del mistero pasquale di Cristo, nell'ascolto delle Scritture, nella celebrazione dell'Eucaristia, degli altri </w:t>
      </w:r>
      <w:r w:rsidR="00D04A25">
        <w:rPr>
          <w:rFonts w:ascii="Arial" w:hAnsi="Arial" w:cs="Arial"/>
          <w:sz w:val="26"/>
          <w:szCs w:val="26"/>
        </w:rPr>
        <w:t>sacramenti e sacramentali, nelle diverse forme di utilizzo spirituale e pastorale</w:t>
      </w:r>
      <w:r w:rsidRPr="005B58F8">
        <w:rPr>
          <w:rFonts w:ascii="Arial" w:hAnsi="Arial" w:cs="Arial"/>
          <w:sz w:val="26"/>
          <w:szCs w:val="26"/>
        </w:rPr>
        <w:t>. Nelle chiese inoltre la comunità credente accoglie con simpatia ogni uomo che per qualunque ragione bussa alla sua porta e a lui, mediante segni visibili</w:t>
      </w:r>
      <w:r w:rsidR="000C3FFD">
        <w:rPr>
          <w:rFonts w:ascii="Arial" w:hAnsi="Arial" w:cs="Arial"/>
          <w:sz w:val="26"/>
          <w:szCs w:val="26"/>
        </w:rPr>
        <w:t>, e spesso affascinanti</w:t>
      </w:r>
      <w:r w:rsidRPr="005B58F8">
        <w:rPr>
          <w:rFonts w:ascii="Arial" w:hAnsi="Arial" w:cs="Arial"/>
          <w:sz w:val="26"/>
          <w:szCs w:val="26"/>
        </w:rPr>
        <w:t xml:space="preserve">, fa intuire </w:t>
      </w:r>
      <w:r w:rsidR="00991E04">
        <w:rPr>
          <w:rFonts w:ascii="Arial" w:hAnsi="Arial" w:cs="Arial"/>
          <w:sz w:val="26"/>
          <w:szCs w:val="26"/>
        </w:rPr>
        <w:t>il mistero della fede. A</w:t>
      </w:r>
      <w:r w:rsidR="000C3FFD">
        <w:rPr>
          <w:rFonts w:ascii="Arial" w:hAnsi="Arial" w:cs="Arial"/>
          <w:sz w:val="26"/>
          <w:szCs w:val="26"/>
        </w:rPr>
        <w:t xml:space="preserve"> volte assume un profilo vocazionale, cioè di una pro-vocazione che </w:t>
      </w:r>
      <w:r w:rsidR="00991E04">
        <w:rPr>
          <w:rFonts w:ascii="Arial" w:hAnsi="Arial" w:cs="Arial"/>
          <w:sz w:val="26"/>
          <w:szCs w:val="26"/>
        </w:rPr>
        <w:t>apre il cuore e la mente alla trascendenza e al dialogo con Dio. La storia ci documenta innumerevoli conversioni avvenute entrando in una Chiesa e rimando colpiti dalla bellezza e dai segni della fede.</w:t>
      </w:r>
    </w:p>
    <w:p w:rsidR="00E01F17" w:rsidRDefault="00E01F17" w:rsidP="00E01F17">
      <w:pPr>
        <w:spacing w:line="288" w:lineRule="auto"/>
        <w:ind w:firstLine="567"/>
        <w:jc w:val="both"/>
        <w:rPr>
          <w:rFonts w:ascii="Arial" w:hAnsi="Arial" w:cs="Arial"/>
          <w:sz w:val="26"/>
          <w:szCs w:val="26"/>
        </w:rPr>
      </w:pPr>
    </w:p>
    <w:p w:rsidR="00D04A25" w:rsidRPr="005B58F8" w:rsidRDefault="00D04A25" w:rsidP="00D04A25">
      <w:pPr>
        <w:spacing w:line="288" w:lineRule="auto"/>
        <w:ind w:firstLine="567"/>
        <w:jc w:val="both"/>
        <w:rPr>
          <w:rFonts w:ascii="Arial" w:hAnsi="Arial" w:cs="Arial"/>
          <w:sz w:val="26"/>
          <w:szCs w:val="26"/>
        </w:rPr>
      </w:pPr>
      <w:r w:rsidRPr="005B58F8">
        <w:rPr>
          <w:rFonts w:ascii="Arial" w:hAnsi="Arial" w:cs="Arial"/>
          <w:sz w:val="26"/>
          <w:szCs w:val="26"/>
        </w:rPr>
        <w:t>L'assemblea che celebra, manifestando nella sua conformazione e nei suoi gesti il volto della Chiesa, è una realtà</w:t>
      </w:r>
      <w:r w:rsidR="00786692">
        <w:rPr>
          <w:rFonts w:ascii="Arial" w:hAnsi="Arial" w:cs="Arial"/>
          <w:sz w:val="26"/>
          <w:szCs w:val="26"/>
        </w:rPr>
        <w:t xml:space="preserve"> eminentemente viva, dinamica, “storica”</w:t>
      </w:r>
      <w:r w:rsidRPr="005B58F8">
        <w:rPr>
          <w:rFonts w:ascii="Arial" w:hAnsi="Arial" w:cs="Arial"/>
          <w:sz w:val="26"/>
          <w:szCs w:val="26"/>
        </w:rPr>
        <w:t xml:space="preserve">, in continua, anche se lenta, trasformazione </w:t>
      </w:r>
      <w:r w:rsidRPr="00D04A25">
        <w:rPr>
          <w:rFonts w:ascii="Arial" w:hAnsi="Arial" w:cs="Arial"/>
        </w:rPr>
        <w:t xml:space="preserve">(Cfr. Commissione Episcopale per la liturgia, Nota pastorale </w:t>
      </w:r>
      <w:r w:rsidRPr="00D04A25">
        <w:rPr>
          <w:rFonts w:ascii="Arial" w:hAnsi="Arial" w:cs="Arial"/>
          <w:i/>
        </w:rPr>
        <w:t>L’adeguamento delle chiese secondo la riforma liturgica</w:t>
      </w:r>
      <w:r w:rsidRPr="00D04A25">
        <w:rPr>
          <w:rFonts w:ascii="Arial" w:hAnsi="Arial" w:cs="Arial"/>
        </w:rPr>
        <w:t>, 31 maggio 1996, n.</w:t>
      </w:r>
      <w:r>
        <w:rPr>
          <w:rFonts w:ascii="Arial" w:hAnsi="Arial" w:cs="Arial"/>
        </w:rPr>
        <w:t xml:space="preserve"> </w:t>
      </w:r>
      <w:r w:rsidRPr="00D04A25">
        <w:rPr>
          <w:rFonts w:ascii="Arial" w:hAnsi="Arial" w:cs="Arial"/>
        </w:rPr>
        <w:t>5).</w:t>
      </w:r>
      <w:r>
        <w:rPr>
          <w:rFonts w:ascii="Arial" w:hAnsi="Arial" w:cs="Arial"/>
        </w:rPr>
        <w:t xml:space="preserve"> </w:t>
      </w:r>
      <w:r w:rsidRPr="005B58F8">
        <w:rPr>
          <w:rFonts w:ascii="Arial" w:hAnsi="Arial" w:cs="Arial"/>
          <w:sz w:val="26"/>
          <w:szCs w:val="26"/>
        </w:rPr>
        <w:t xml:space="preserve">Una corretta conservazione e/o gestione delle chiese occorre che tenga ben presenti, dunque, non solo gli aspetti tecnici, ma anche la realtà ecclesiale che le ha generate. </w:t>
      </w:r>
      <w:r>
        <w:rPr>
          <w:rFonts w:ascii="Arial" w:hAnsi="Arial" w:cs="Arial"/>
          <w:sz w:val="26"/>
          <w:szCs w:val="26"/>
        </w:rPr>
        <w:t xml:space="preserve">Questo significa che il restauro e la conservazione devono essere pensati sempre nel solco della presenza viva della comunità cristiana anche quando non vi fosse più </w:t>
      </w:r>
      <w:r w:rsidR="00786692">
        <w:rPr>
          <w:rFonts w:ascii="Arial" w:hAnsi="Arial" w:cs="Arial"/>
          <w:sz w:val="26"/>
          <w:szCs w:val="26"/>
        </w:rPr>
        <w:t xml:space="preserve">un uso strettamente liturgico. Per questo </w:t>
      </w:r>
      <w:r>
        <w:rPr>
          <w:rFonts w:ascii="Arial" w:hAnsi="Arial" w:cs="Arial"/>
          <w:sz w:val="26"/>
          <w:szCs w:val="26"/>
        </w:rPr>
        <w:t>non si dovrebbero estrapolare, per quanto possibile, le opere d’arte dai loro contesti originali e vitali.</w:t>
      </w:r>
    </w:p>
    <w:p w:rsidR="00D04A25" w:rsidRPr="005B58F8" w:rsidRDefault="00D04A25" w:rsidP="00D04A25">
      <w:pPr>
        <w:spacing w:line="288" w:lineRule="auto"/>
        <w:ind w:firstLine="567"/>
        <w:jc w:val="both"/>
        <w:rPr>
          <w:rFonts w:ascii="Arial" w:hAnsi="Arial" w:cs="Arial"/>
          <w:sz w:val="26"/>
          <w:szCs w:val="26"/>
        </w:rPr>
      </w:pPr>
    </w:p>
    <w:p w:rsidR="006A3500" w:rsidRPr="005B58F8" w:rsidRDefault="00475AD7" w:rsidP="00475AD7">
      <w:pPr>
        <w:widowControl w:val="0"/>
        <w:autoSpaceDE w:val="0"/>
        <w:autoSpaceDN w:val="0"/>
        <w:adjustRightInd w:val="0"/>
        <w:spacing w:line="288" w:lineRule="auto"/>
        <w:ind w:firstLine="567"/>
        <w:jc w:val="both"/>
        <w:rPr>
          <w:rFonts w:ascii="Arial" w:hAnsi="Arial" w:cs="Arial"/>
          <w:sz w:val="26"/>
          <w:szCs w:val="26"/>
        </w:rPr>
      </w:pPr>
      <w:r>
        <w:rPr>
          <w:rFonts w:ascii="Arial" w:hAnsi="Arial" w:cs="Arial"/>
          <w:sz w:val="26"/>
          <w:szCs w:val="26"/>
        </w:rPr>
        <w:t xml:space="preserve">Questa visione circa i beni culturali ecclesiastici è stata ripetutamente ribadita, ma sembra non trovare sempre adeguata accoglienza. </w:t>
      </w:r>
      <w:r w:rsidR="004053A5" w:rsidRPr="009B4B26">
        <w:rPr>
          <w:rFonts w:ascii="Arial" w:hAnsi="Arial" w:cs="Arial"/>
          <w:sz w:val="26"/>
          <w:szCs w:val="26"/>
        </w:rPr>
        <w:t>«</w:t>
      </w:r>
      <w:r w:rsidR="006A3500" w:rsidRPr="005B58F8">
        <w:rPr>
          <w:rFonts w:ascii="Arial" w:hAnsi="Arial" w:cs="Arial"/>
          <w:sz w:val="26"/>
          <w:szCs w:val="26"/>
        </w:rPr>
        <w:t>Nei paesi d’antica tradizione cristiana</w:t>
      </w:r>
      <w:r>
        <w:rPr>
          <w:rFonts w:ascii="Arial" w:hAnsi="Arial" w:cs="Arial"/>
          <w:sz w:val="26"/>
          <w:szCs w:val="26"/>
        </w:rPr>
        <w:t xml:space="preserve"> </w:t>
      </w:r>
      <w:r>
        <w:rPr>
          <w:rFonts w:ascii="Arial" w:hAnsi="Arial" w:cs="Arial"/>
          <w:i/>
          <w:sz w:val="26"/>
          <w:szCs w:val="26"/>
        </w:rPr>
        <w:t>-</w:t>
      </w:r>
      <w:r w:rsidRPr="00475AD7">
        <w:rPr>
          <w:rFonts w:ascii="Arial" w:hAnsi="Arial" w:cs="Arial"/>
          <w:i/>
          <w:sz w:val="26"/>
          <w:szCs w:val="26"/>
        </w:rPr>
        <w:t xml:space="preserve"> si legge in un testo della Santa Sede -</w:t>
      </w:r>
      <w:r w:rsidR="006A3500" w:rsidRPr="00475AD7">
        <w:rPr>
          <w:rFonts w:ascii="Arial" w:hAnsi="Arial" w:cs="Arial"/>
          <w:i/>
          <w:sz w:val="26"/>
          <w:szCs w:val="26"/>
        </w:rPr>
        <w:t xml:space="preserve"> </w:t>
      </w:r>
      <w:r w:rsidR="006A3500" w:rsidRPr="005B58F8">
        <w:rPr>
          <w:rFonts w:ascii="Arial" w:hAnsi="Arial" w:cs="Arial"/>
          <w:sz w:val="26"/>
          <w:szCs w:val="26"/>
        </w:rPr>
        <w:t xml:space="preserve">il patrimonio storico-artistico, che lungo il corso dei secoli è andato continuamente arricchendosi di nuove forme interpretative ed è stato per intere generazioni privilegiato strumento di catechesi e di culto, in tempi più recenti ha talvolta acquisito, a causa della secolarizzazione, un significato quasi esclusivamente estetico. È </w:t>
      </w:r>
      <w:r w:rsidR="006A3500" w:rsidRPr="005B58F8">
        <w:rPr>
          <w:rFonts w:ascii="Arial" w:hAnsi="Arial" w:cs="Arial"/>
          <w:sz w:val="26"/>
          <w:szCs w:val="26"/>
        </w:rPr>
        <w:lastRenderedPageBreak/>
        <w:t>opportuno, perciò, che le Chiese ribadiscano, attraverso opportune strategie, l’importanza contestuale dei beni storico-artistici in modo che il manufatto nel suo valore estetico non venga distaccato totalmente dalla sua funzione pastorale, oltreché dal contesto storico, sociale, ambientale, devozionale del quale è peculiare espressione e testimonianza</w:t>
      </w:r>
      <w:r w:rsidR="004053A5" w:rsidRPr="009B4B26">
        <w:rPr>
          <w:rFonts w:ascii="Arial" w:hAnsi="Arial" w:cs="Arial"/>
          <w:sz w:val="26"/>
          <w:szCs w:val="26"/>
        </w:rPr>
        <w:t>»</w:t>
      </w:r>
      <w:r w:rsidR="006A3500" w:rsidRPr="00475AD7">
        <w:rPr>
          <w:rFonts w:ascii="Arial" w:hAnsi="Arial" w:cs="Arial"/>
          <w:sz w:val="26"/>
          <w:szCs w:val="26"/>
        </w:rPr>
        <w:t>.</w:t>
      </w:r>
      <w:r w:rsidRPr="00475AD7">
        <w:rPr>
          <w:rFonts w:ascii="Arial" w:hAnsi="Arial" w:cs="Arial"/>
          <w:sz w:val="26"/>
          <w:szCs w:val="26"/>
        </w:rPr>
        <w:t xml:space="preserve"> </w:t>
      </w:r>
      <w:r w:rsidR="006A3500" w:rsidRPr="00475AD7">
        <w:rPr>
          <w:rFonts w:ascii="Arial" w:hAnsi="Arial" w:cs="Arial"/>
          <w:bCs/>
          <w:i/>
          <w:iCs/>
          <w:sz w:val="26"/>
          <w:szCs w:val="26"/>
        </w:rPr>
        <w:t>(Lettera circolare </w:t>
      </w:r>
      <w:r w:rsidR="006A3500" w:rsidRPr="00475AD7">
        <w:rPr>
          <w:rFonts w:ascii="MS Gothic" w:eastAsia="MS Gothic" w:hAnsi="MS Gothic" w:cs="MS Gothic" w:hint="eastAsia"/>
          <w:bCs/>
          <w:i/>
          <w:iCs/>
          <w:sz w:val="26"/>
          <w:szCs w:val="26"/>
        </w:rPr>
        <w:t> </w:t>
      </w:r>
      <w:r w:rsidR="006A3500" w:rsidRPr="00475AD7">
        <w:rPr>
          <w:rFonts w:ascii="Arial" w:hAnsi="Arial" w:cs="Arial"/>
          <w:bCs/>
          <w:i/>
          <w:iCs/>
          <w:sz w:val="26"/>
          <w:szCs w:val="26"/>
        </w:rPr>
        <w:t>sulla funzione pastorale </w:t>
      </w:r>
      <w:r w:rsidR="006A3500" w:rsidRPr="00475AD7">
        <w:rPr>
          <w:rFonts w:ascii="MS Gothic" w:eastAsia="MS Gothic" w:hAnsi="MS Gothic" w:cs="MS Gothic" w:hint="eastAsia"/>
          <w:bCs/>
          <w:i/>
          <w:iCs/>
          <w:sz w:val="26"/>
          <w:szCs w:val="26"/>
        </w:rPr>
        <w:t> </w:t>
      </w:r>
      <w:r w:rsidR="006A3500" w:rsidRPr="00475AD7">
        <w:rPr>
          <w:rFonts w:ascii="Arial" w:hAnsi="Arial" w:cs="Arial"/>
          <w:bCs/>
          <w:i/>
          <w:iCs/>
          <w:sz w:val="26"/>
          <w:szCs w:val="26"/>
        </w:rPr>
        <w:t xml:space="preserve">dei musei ecclesiastici, </w:t>
      </w:r>
      <w:r w:rsidR="006A3500" w:rsidRPr="00475AD7">
        <w:rPr>
          <w:rFonts w:ascii="Arial" w:hAnsi="Arial" w:cs="Arial"/>
          <w:iCs/>
          <w:sz w:val="26"/>
          <w:szCs w:val="26"/>
        </w:rPr>
        <w:t xml:space="preserve">Città del Vaticano, 15 agosto 2001, </w:t>
      </w:r>
      <w:proofErr w:type="spellStart"/>
      <w:r w:rsidR="00BC13BF">
        <w:rPr>
          <w:rFonts w:ascii="Arial" w:hAnsi="Arial" w:cs="Arial"/>
          <w:iCs/>
          <w:sz w:val="26"/>
          <w:szCs w:val="26"/>
        </w:rPr>
        <w:t>nn</w:t>
      </w:r>
      <w:proofErr w:type="spellEnd"/>
      <w:r w:rsidR="00BC13BF">
        <w:rPr>
          <w:rFonts w:ascii="Arial" w:hAnsi="Arial" w:cs="Arial"/>
          <w:iCs/>
          <w:sz w:val="26"/>
          <w:szCs w:val="26"/>
        </w:rPr>
        <w:t>. 1-</w:t>
      </w:r>
      <w:r w:rsidR="006A3500" w:rsidRPr="00475AD7">
        <w:rPr>
          <w:rFonts w:ascii="Arial" w:hAnsi="Arial" w:cs="Arial"/>
          <w:iCs/>
          <w:sz w:val="26"/>
          <w:szCs w:val="26"/>
        </w:rPr>
        <w:t>2)</w:t>
      </w:r>
    </w:p>
    <w:p w:rsidR="00BC13BF" w:rsidRDefault="00BC13BF" w:rsidP="00BC13BF">
      <w:pPr>
        <w:spacing w:line="288" w:lineRule="auto"/>
        <w:jc w:val="both"/>
        <w:rPr>
          <w:rFonts w:ascii="Arial" w:hAnsi="Arial" w:cs="Arial"/>
          <w:sz w:val="26"/>
          <w:szCs w:val="26"/>
        </w:rPr>
      </w:pPr>
    </w:p>
    <w:p w:rsidR="006A3500" w:rsidRPr="005B58F8" w:rsidRDefault="00643175" w:rsidP="00BC13BF">
      <w:pPr>
        <w:spacing w:line="288" w:lineRule="auto"/>
        <w:ind w:firstLine="567"/>
        <w:jc w:val="both"/>
        <w:rPr>
          <w:rFonts w:ascii="Arial" w:hAnsi="Arial" w:cs="Arial"/>
          <w:sz w:val="26"/>
          <w:szCs w:val="26"/>
        </w:rPr>
      </w:pPr>
      <w:r>
        <w:rPr>
          <w:rFonts w:ascii="Arial" w:hAnsi="Arial" w:cs="Arial"/>
          <w:sz w:val="26"/>
          <w:szCs w:val="26"/>
        </w:rPr>
        <w:t xml:space="preserve">È </w:t>
      </w:r>
      <w:r w:rsidR="00BC13BF">
        <w:rPr>
          <w:rFonts w:ascii="Arial" w:hAnsi="Arial" w:cs="Arial"/>
          <w:sz w:val="26"/>
          <w:szCs w:val="26"/>
        </w:rPr>
        <w:t>il legame con il fluire vitale della vita ecclesiale che rende intellegibile il bene</w:t>
      </w:r>
      <w:r>
        <w:rPr>
          <w:rFonts w:ascii="Arial" w:hAnsi="Arial" w:cs="Arial"/>
          <w:sz w:val="26"/>
          <w:szCs w:val="26"/>
        </w:rPr>
        <w:t xml:space="preserve"> e ne fa riverberare il valore: </w:t>
      </w:r>
      <w:r w:rsidR="004053A5" w:rsidRPr="009B4B26">
        <w:rPr>
          <w:rFonts w:ascii="Arial" w:hAnsi="Arial" w:cs="Arial"/>
          <w:sz w:val="26"/>
          <w:szCs w:val="26"/>
        </w:rPr>
        <w:t>«</w:t>
      </w:r>
      <w:r w:rsidR="006A3500" w:rsidRPr="005B58F8">
        <w:rPr>
          <w:rFonts w:ascii="Arial" w:hAnsi="Arial" w:cs="Arial"/>
          <w:sz w:val="26"/>
          <w:szCs w:val="26"/>
        </w:rPr>
        <w:t xml:space="preserve">L’ingente patrimonio storico-artistico della Chiesa </w:t>
      </w:r>
      <w:r w:rsidR="00BC13BF" w:rsidRPr="00BC13BF">
        <w:rPr>
          <w:rFonts w:ascii="Arial" w:hAnsi="Arial" w:cs="Arial"/>
          <w:i/>
          <w:sz w:val="26"/>
          <w:szCs w:val="26"/>
        </w:rPr>
        <w:t xml:space="preserve">- si </w:t>
      </w:r>
      <w:r w:rsidR="00BC13BF">
        <w:rPr>
          <w:rFonts w:ascii="Arial" w:hAnsi="Arial" w:cs="Arial"/>
          <w:i/>
          <w:sz w:val="26"/>
          <w:szCs w:val="26"/>
        </w:rPr>
        <w:t>l</w:t>
      </w:r>
      <w:r>
        <w:rPr>
          <w:rFonts w:ascii="Arial" w:hAnsi="Arial" w:cs="Arial"/>
          <w:i/>
          <w:sz w:val="26"/>
          <w:szCs w:val="26"/>
        </w:rPr>
        <w:t xml:space="preserve">egge in un </w:t>
      </w:r>
      <w:r w:rsidR="00BC13BF">
        <w:rPr>
          <w:rFonts w:ascii="Arial" w:hAnsi="Arial" w:cs="Arial"/>
          <w:i/>
          <w:sz w:val="26"/>
          <w:szCs w:val="26"/>
        </w:rPr>
        <w:t>documento della Pontifica Commissione per i Beni culturali della Chiesa</w:t>
      </w:r>
      <w:r w:rsidR="00BC13BF" w:rsidRPr="00BC13BF">
        <w:rPr>
          <w:rFonts w:ascii="Arial" w:hAnsi="Arial" w:cs="Arial"/>
          <w:i/>
          <w:sz w:val="26"/>
          <w:szCs w:val="26"/>
        </w:rPr>
        <w:t xml:space="preserve"> -</w:t>
      </w:r>
      <w:r w:rsidR="00BC13BF">
        <w:rPr>
          <w:rFonts w:ascii="Arial" w:hAnsi="Arial" w:cs="Arial"/>
          <w:sz w:val="26"/>
          <w:szCs w:val="26"/>
        </w:rPr>
        <w:t xml:space="preserve"> </w:t>
      </w:r>
      <w:r w:rsidR="006A3500" w:rsidRPr="005B58F8">
        <w:rPr>
          <w:rFonts w:ascii="Arial" w:hAnsi="Arial" w:cs="Arial"/>
          <w:sz w:val="26"/>
          <w:szCs w:val="26"/>
        </w:rPr>
        <w:t>[…] è costituito da opere di architettura, pittura, scultura, oltre che da arredi, suppellettili, vesti liturgiche, strumenti musicali, ecc. Esso può essere considerato come il volto storico e creativo della comunità cristiana. Il culto, la catechesi, la carità, la cultura hanno modellato l’ambiente in cui la comunità dei credenti apprende e vive la propria fede</w:t>
      </w:r>
      <w:r w:rsidR="004053A5" w:rsidRPr="009B4B26">
        <w:rPr>
          <w:rFonts w:ascii="Arial" w:hAnsi="Arial" w:cs="Arial"/>
          <w:sz w:val="26"/>
          <w:szCs w:val="26"/>
        </w:rPr>
        <w:t>»</w:t>
      </w:r>
      <w:r w:rsidR="00BC13BF">
        <w:rPr>
          <w:rFonts w:ascii="Arial" w:hAnsi="Arial" w:cs="Arial"/>
          <w:sz w:val="26"/>
          <w:szCs w:val="26"/>
        </w:rPr>
        <w:t>.</w:t>
      </w:r>
      <w:r w:rsidR="006A3500" w:rsidRPr="005B58F8">
        <w:rPr>
          <w:rFonts w:ascii="Arial" w:hAnsi="Arial" w:cs="Arial"/>
          <w:sz w:val="26"/>
          <w:szCs w:val="26"/>
        </w:rPr>
        <w:t xml:space="preserve"> </w:t>
      </w:r>
      <w:r w:rsidR="006A3500" w:rsidRPr="00BC13BF">
        <w:rPr>
          <w:rFonts w:ascii="Arial" w:hAnsi="Arial" w:cs="Arial"/>
        </w:rPr>
        <w:t xml:space="preserve">(Pontificia Commissione per i Beni Culturali della Chiesa, </w:t>
      </w:r>
      <w:r w:rsidR="006A3500" w:rsidRPr="00BC13BF">
        <w:rPr>
          <w:rFonts w:ascii="Arial" w:hAnsi="Arial" w:cs="Arial"/>
          <w:bCs/>
          <w:i/>
          <w:iCs/>
        </w:rPr>
        <w:t>Lettera Circolare </w:t>
      </w:r>
      <w:r w:rsidR="006A3500" w:rsidRPr="00BC13BF">
        <w:rPr>
          <w:rFonts w:ascii="MS Gothic" w:eastAsia="MS Gothic" w:hAnsi="MS Gothic" w:cs="MS Gothic" w:hint="eastAsia"/>
          <w:bCs/>
          <w:i/>
          <w:iCs/>
        </w:rPr>
        <w:t> </w:t>
      </w:r>
      <w:r w:rsidR="006A3500" w:rsidRPr="00BC13BF">
        <w:rPr>
          <w:rFonts w:ascii="Arial" w:hAnsi="Arial" w:cs="Arial"/>
          <w:bCs/>
          <w:i/>
          <w:iCs/>
        </w:rPr>
        <w:t>sulla necessità e urgenza dell'inventariazione</w:t>
      </w:r>
      <w:r w:rsidR="006A3500" w:rsidRPr="00BC13BF">
        <w:rPr>
          <w:rFonts w:ascii="MS Gothic" w:eastAsia="MS Gothic" w:hAnsi="MS Gothic" w:cs="MS Gothic" w:hint="eastAsia"/>
          <w:bCs/>
          <w:i/>
          <w:iCs/>
        </w:rPr>
        <w:t> </w:t>
      </w:r>
      <w:r w:rsidR="006A3500" w:rsidRPr="00BC13BF">
        <w:rPr>
          <w:rFonts w:ascii="Arial" w:hAnsi="Arial" w:cs="Arial"/>
          <w:bCs/>
          <w:i/>
          <w:iCs/>
        </w:rPr>
        <w:t xml:space="preserve">e catalogazione dei beni culturali della Chiesa, </w:t>
      </w:r>
      <w:r w:rsidR="006A3500" w:rsidRPr="00BC13BF">
        <w:rPr>
          <w:rFonts w:ascii="Arial" w:hAnsi="Arial" w:cs="Arial"/>
          <w:iCs/>
        </w:rPr>
        <w:t>Città Del Vaticano, 8 Dicembre 1999)</w:t>
      </w:r>
      <w:r w:rsidR="00EC12AA">
        <w:rPr>
          <w:rFonts w:ascii="Arial" w:hAnsi="Arial" w:cs="Arial"/>
          <w:iCs/>
        </w:rPr>
        <w:t>.</w:t>
      </w:r>
    </w:p>
    <w:p w:rsidR="00C23898" w:rsidRPr="005B58F8" w:rsidRDefault="00C23898" w:rsidP="005B58F8">
      <w:pPr>
        <w:spacing w:line="288" w:lineRule="auto"/>
        <w:jc w:val="both"/>
        <w:rPr>
          <w:rFonts w:ascii="Arial" w:hAnsi="Arial" w:cs="Arial"/>
          <w:sz w:val="26"/>
          <w:szCs w:val="26"/>
        </w:rPr>
      </w:pPr>
    </w:p>
    <w:p w:rsidR="00EC12AA" w:rsidRDefault="006A3500" w:rsidP="00EC12AA">
      <w:pPr>
        <w:spacing w:line="288" w:lineRule="auto"/>
        <w:ind w:firstLine="567"/>
        <w:jc w:val="both"/>
        <w:rPr>
          <w:rFonts w:ascii="Arial" w:hAnsi="Arial" w:cs="Arial"/>
          <w:sz w:val="26"/>
          <w:szCs w:val="26"/>
        </w:rPr>
      </w:pPr>
      <w:r w:rsidRPr="005B58F8">
        <w:rPr>
          <w:rFonts w:ascii="Arial" w:hAnsi="Arial" w:cs="Arial"/>
          <w:sz w:val="26"/>
          <w:szCs w:val="26"/>
        </w:rPr>
        <w:t xml:space="preserve">In tale filone si inserisce - </w:t>
      </w:r>
      <w:r w:rsidRPr="00EC12AA">
        <w:rPr>
          <w:rFonts w:ascii="Arial" w:hAnsi="Arial" w:cs="Arial"/>
          <w:i/>
          <w:sz w:val="26"/>
          <w:szCs w:val="26"/>
        </w:rPr>
        <w:t>e pertanto non va sottovalutata</w:t>
      </w:r>
      <w:r w:rsidRPr="005B58F8">
        <w:rPr>
          <w:rFonts w:ascii="Arial" w:hAnsi="Arial" w:cs="Arial"/>
          <w:sz w:val="26"/>
          <w:szCs w:val="26"/>
        </w:rPr>
        <w:t xml:space="preserve"> - </w:t>
      </w:r>
      <w:r w:rsidR="00C86FA0" w:rsidRPr="005B58F8">
        <w:rPr>
          <w:rFonts w:ascii="Arial" w:hAnsi="Arial" w:cs="Arial"/>
          <w:sz w:val="26"/>
          <w:szCs w:val="26"/>
        </w:rPr>
        <w:t>l’insistenza con cui l’Ufficio N</w:t>
      </w:r>
      <w:r w:rsidRPr="005B58F8">
        <w:rPr>
          <w:rFonts w:ascii="Arial" w:hAnsi="Arial" w:cs="Arial"/>
          <w:sz w:val="26"/>
          <w:szCs w:val="26"/>
        </w:rPr>
        <w:t xml:space="preserve">azionale per i beni culturali ecclesiastici sta chiedendo un’attenzione particolare all’adeguamento liturgico auspicando </w:t>
      </w:r>
      <w:r w:rsidR="004053A5">
        <w:rPr>
          <w:rFonts w:ascii="Arial" w:hAnsi="Arial" w:cs="Arial"/>
          <w:sz w:val="26"/>
          <w:szCs w:val="26"/>
        </w:rPr>
        <w:t xml:space="preserve">che in sede locale si attivi una feconda </w:t>
      </w:r>
      <w:r w:rsidRPr="005B58F8">
        <w:rPr>
          <w:rFonts w:ascii="Arial" w:hAnsi="Arial" w:cs="Arial"/>
          <w:sz w:val="26"/>
          <w:szCs w:val="26"/>
        </w:rPr>
        <w:t>collaborazione tra Ufficio Ben</w:t>
      </w:r>
      <w:r w:rsidR="004053A5">
        <w:rPr>
          <w:rFonts w:ascii="Arial" w:hAnsi="Arial" w:cs="Arial"/>
          <w:sz w:val="26"/>
          <w:szCs w:val="26"/>
        </w:rPr>
        <w:t>i Culturali e Ufficio Liturgico. L</w:t>
      </w:r>
      <w:r w:rsidRPr="005B58F8">
        <w:rPr>
          <w:rFonts w:ascii="Arial" w:hAnsi="Arial" w:cs="Arial"/>
          <w:sz w:val="26"/>
          <w:szCs w:val="26"/>
        </w:rPr>
        <w:t xml:space="preserve">'aula ecclesiale non è un contenitore generico dove trovano spazio successivamente i poli liturgici. </w:t>
      </w:r>
    </w:p>
    <w:p w:rsidR="00EC12AA" w:rsidRDefault="00EC12AA" w:rsidP="00EC12AA">
      <w:pPr>
        <w:spacing w:line="288" w:lineRule="auto"/>
        <w:ind w:firstLine="567"/>
        <w:jc w:val="both"/>
        <w:rPr>
          <w:rFonts w:ascii="Arial" w:hAnsi="Arial" w:cs="Arial"/>
          <w:sz w:val="26"/>
          <w:szCs w:val="26"/>
        </w:rPr>
      </w:pPr>
    </w:p>
    <w:p w:rsidR="00BD712F" w:rsidRPr="005B58F8" w:rsidRDefault="00E527D3" w:rsidP="002510FF">
      <w:pPr>
        <w:spacing w:line="288" w:lineRule="auto"/>
        <w:ind w:firstLine="567"/>
        <w:jc w:val="both"/>
        <w:rPr>
          <w:rFonts w:ascii="Arial" w:hAnsi="Arial" w:cs="Arial"/>
          <w:sz w:val="26"/>
          <w:szCs w:val="26"/>
        </w:rPr>
      </w:pPr>
      <w:r w:rsidRPr="005B58F8">
        <w:rPr>
          <w:rFonts w:ascii="Arial" w:hAnsi="Arial" w:cs="Arial"/>
          <w:sz w:val="26"/>
          <w:szCs w:val="26"/>
        </w:rPr>
        <w:t xml:space="preserve">Questo aspetto fondamentale è già stato affrontato in modo approfondito nella Giornata Nazionale dello scorso anno ma è bene ribadirlo con forza. </w:t>
      </w:r>
      <w:r w:rsidR="006A3500" w:rsidRPr="005B58F8">
        <w:rPr>
          <w:rFonts w:ascii="Arial" w:hAnsi="Arial" w:cs="Arial"/>
          <w:sz w:val="26"/>
          <w:szCs w:val="26"/>
        </w:rPr>
        <w:t xml:space="preserve">In occasione del restauro di una chiesa è </w:t>
      </w:r>
      <w:r w:rsidR="00F00554" w:rsidRPr="005B58F8">
        <w:rPr>
          <w:rFonts w:ascii="Arial" w:hAnsi="Arial" w:cs="Arial"/>
          <w:sz w:val="26"/>
          <w:szCs w:val="26"/>
        </w:rPr>
        <w:t>necessario</w:t>
      </w:r>
      <w:r w:rsidR="006A3500" w:rsidRPr="005B58F8">
        <w:rPr>
          <w:rFonts w:ascii="Arial" w:hAnsi="Arial" w:cs="Arial"/>
          <w:sz w:val="26"/>
          <w:szCs w:val="26"/>
        </w:rPr>
        <w:t xml:space="preserve"> </w:t>
      </w:r>
      <w:r w:rsidRPr="005B58F8">
        <w:rPr>
          <w:rFonts w:ascii="Arial" w:hAnsi="Arial" w:cs="Arial"/>
          <w:sz w:val="26"/>
          <w:szCs w:val="26"/>
        </w:rPr>
        <w:t>prendere in seria considerazione, il tema dell’adeguamento liturgi</w:t>
      </w:r>
      <w:r w:rsidR="00BD712F" w:rsidRPr="005B58F8">
        <w:rPr>
          <w:rFonts w:ascii="Arial" w:hAnsi="Arial" w:cs="Arial"/>
          <w:sz w:val="26"/>
          <w:szCs w:val="26"/>
        </w:rPr>
        <w:t>co. Avere cura del patrimonio architettonico, significa anche</w:t>
      </w:r>
      <w:r w:rsidR="006A3500" w:rsidRPr="005B58F8">
        <w:rPr>
          <w:rFonts w:ascii="Arial" w:hAnsi="Arial" w:cs="Arial"/>
          <w:sz w:val="26"/>
          <w:szCs w:val="26"/>
        </w:rPr>
        <w:t xml:space="preserve"> </w:t>
      </w:r>
      <w:r w:rsidR="004E3AC7" w:rsidRPr="005B58F8">
        <w:rPr>
          <w:rFonts w:ascii="Arial" w:hAnsi="Arial" w:cs="Arial"/>
          <w:sz w:val="26"/>
          <w:szCs w:val="26"/>
        </w:rPr>
        <w:t>fare un’</w:t>
      </w:r>
      <w:r w:rsidR="00BD712F" w:rsidRPr="005B58F8">
        <w:rPr>
          <w:rFonts w:ascii="Arial" w:hAnsi="Arial" w:cs="Arial"/>
          <w:sz w:val="26"/>
          <w:szCs w:val="26"/>
        </w:rPr>
        <w:t xml:space="preserve">attenta verifica di questo aspetto e </w:t>
      </w:r>
      <w:r w:rsidR="004E3AC7" w:rsidRPr="005B58F8">
        <w:rPr>
          <w:rFonts w:ascii="Arial" w:hAnsi="Arial" w:cs="Arial"/>
          <w:sz w:val="26"/>
          <w:szCs w:val="26"/>
        </w:rPr>
        <w:t xml:space="preserve">nel caso, </w:t>
      </w:r>
      <w:r w:rsidR="00BD712F" w:rsidRPr="005B58F8">
        <w:rPr>
          <w:rFonts w:ascii="Arial" w:hAnsi="Arial" w:cs="Arial"/>
          <w:sz w:val="26"/>
          <w:szCs w:val="26"/>
        </w:rPr>
        <w:t>considerarlo parte integrante dell’intervento di restauro.</w:t>
      </w:r>
      <w:r w:rsidR="00C23898" w:rsidRPr="005B58F8">
        <w:rPr>
          <w:rFonts w:ascii="Arial" w:hAnsi="Arial" w:cs="Arial"/>
          <w:sz w:val="26"/>
          <w:szCs w:val="26"/>
        </w:rPr>
        <w:t xml:space="preserve"> In nessun modo esso può essere lasciato all’</w:t>
      </w:r>
      <w:r w:rsidR="00A70712" w:rsidRPr="005B58F8">
        <w:rPr>
          <w:rFonts w:ascii="Arial" w:hAnsi="Arial" w:cs="Arial"/>
          <w:sz w:val="26"/>
          <w:szCs w:val="26"/>
        </w:rPr>
        <w:t>improvvisazione. Anche qui è interessante vedere quanto dice la citata nota pastorale</w:t>
      </w:r>
      <w:r w:rsidR="002510FF">
        <w:rPr>
          <w:rFonts w:ascii="Arial" w:hAnsi="Arial" w:cs="Arial"/>
          <w:sz w:val="26"/>
          <w:szCs w:val="26"/>
        </w:rPr>
        <w:t xml:space="preserve"> della C.E.I</w:t>
      </w:r>
      <w:r w:rsidR="00A70712" w:rsidRPr="005B58F8">
        <w:rPr>
          <w:rFonts w:ascii="Arial" w:hAnsi="Arial" w:cs="Arial"/>
          <w:sz w:val="26"/>
          <w:szCs w:val="26"/>
        </w:rPr>
        <w:t>.</w:t>
      </w:r>
      <w:r w:rsidR="002510FF">
        <w:rPr>
          <w:rFonts w:ascii="Arial" w:hAnsi="Arial" w:cs="Arial"/>
          <w:sz w:val="26"/>
          <w:szCs w:val="26"/>
        </w:rPr>
        <w:t>:</w:t>
      </w:r>
      <w:r w:rsidR="00F00554" w:rsidRPr="005B58F8">
        <w:rPr>
          <w:rFonts w:ascii="Arial" w:hAnsi="Arial" w:cs="Arial"/>
          <w:sz w:val="26"/>
          <w:szCs w:val="26"/>
        </w:rPr>
        <w:t xml:space="preserve"> </w:t>
      </w:r>
      <w:r w:rsidR="003926A8" w:rsidRPr="009B4B26">
        <w:rPr>
          <w:rFonts w:ascii="Arial" w:hAnsi="Arial" w:cs="Arial"/>
          <w:sz w:val="26"/>
          <w:szCs w:val="26"/>
        </w:rPr>
        <w:t>«</w:t>
      </w:r>
      <w:r w:rsidR="00BD712F" w:rsidRPr="005B58F8">
        <w:rPr>
          <w:rFonts w:ascii="Arial" w:hAnsi="Arial" w:cs="Arial"/>
          <w:sz w:val="26"/>
          <w:szCs w:val="26"/>
        </w:rPr>
        <w:t xml:space="preserve">Per queste ragioni l'adeguamento delle </w:t>
      </w:r>
      <w:r w:rsidR="00BD712F" w:rsidRPr="005B58F8">
        <w:rPr>
          <w:rFonts w:ascii="Arial" w:hAnsi="Arial" w:cs="Arial"/>
          <w:sz w:val="26"/>
          <w:szCs w:val="26"/>
        </w:rPr>
        <w:lastRenderedPageBreak/>
        <w:t>nostre chiese non è operazione da sottovalutare e va impostato con metodo. Non lo si può affrontare procedendo per episodi isolati o improvvisando. L'intervento di adeguamento non può essere affidato alla sola iniziativa dei parroci o all'azione autonoma dei funzionari di Soprintendenza. D'altra parte non lo si può neppure es</w:t>
      </w:r>
      <w:r w:rsidR="003926A8">
        <w:rPr>
          <w:rFonts w:ascii="Arial" w:hAnsi="Arial" w:cs="Arial"/>
          <w:sz w:val="26"/>
          <w:szCs w:val="26"/>
        </w:rPr>
        <w:t>cludere a priori, o rinviare “sine die”</w:t>
      </w:r>
      <w:r w:rsidR="00BD712F" w:rsidRPr="005B58F8">
        <w:rPr>
          <w:rFonts w:ascii="Arial" w:hAnsi="Arial" w:cs="Arial"/>
          <w:sz w:val="26"/>
          <w:szCs w:val="26"/>
        </w:rPr>
        <w:t xml:space="preserve"> in nome della difficoltà dell'impresa o, più sovente, in nome di una pretesa intangibilità del monumento.</w:t>
      </w:r>
      <w:r w:rsidR="002510FF">
        <w:rPr>
          <w:rFonts w:ascii="Arial" w:hAnsi="Arial" w:cs="Arial"/>
          <w:sz w:val="26"/>
          <w:szCs w:val="26"/>
        </w:rPr>
        <w:t xml:space="preserve"> </w:t>
      </w:r>
      <w:r w:rsidR="00BD712F" w:rsidRPr="005B58F8">
        <w:rPr>
          <w:rFonts w:ascii="Arial" w:hAnsi="Arial" w:cs="Arial"/>
          <w:sz w:val="26"/>
          <w:szCs w:val="26"/>
        </w:rPr>
        <w:t>Per progettare l'adeguamento delle nostre chiese alla liturgia si richiedono non tanto colpi di genio quanto una notevole sapienza liturgica e professionale: competenze variegate e di alto livello, iniziative meditate con l'apporto di persone esperte e collaboranti, studi diligenti, metodi rigorosi, ricerca paziente</w:t>
      </w:r>
      <w:r w:rsidR="003926A8" w:rsidRPr="009B4B26">
        <w:rPr>
          <w:rFonts w:ascii="Arial" w:hAnsi="Arial" w:cs="Arial"/>
          <w:sz w:val="26"/>
          <w:szCs w:val="26"/>
        </w:rPr>
        <w:t>»</w:t>
      </w:r>
      <w:r w:rsidR="00BD712F" w:rsidRPr="005B58F8">
        <w:rPr>
          <w:rFonts w:ascii="Arial" w:hAnsi="Arial" w:cs="Arial"/>
          <w:sz w:val="26"/>
          <w:szCs w:val="26"/>
        </w:rPr>
        <w:t xml:space="preserve">. </w:t>
      </w:r>
      <w:r w:rsidR="00C23898" w:rsidRPr="003926A8">
        <w:rPr>
          <w:rFonts w:ascii="Arial" w:hAnsi="Arial" w:cs="Arial"/>
        </w:rPr>
        <w:t xml:space="preserve">(Commissione Episcopale per la liturgia, Nota pastorale </w:t>
      </w:r>
      <w:r w:rsidR="00C23898" w:rsidRPr="003926A8">
        <w:rPr>
          <w:rFonts w:ascii="Arial" w:hAnsi="Arial" w:cs="Arial"/>
          <w:i/>
        </w:rPr>
        <w:t>L’adeguamento delle chiese secondo la riforma liturgica</w:t>
      </w:r>
      <w:r w:rsidR="00C23898" w:rsidRPr="003926A8">
        <w:rPr>
          <w:rFonts w:ascii="Arial" w:hAnsi="Arial" w:cs="Arial"/>
        </w:rPr>
        <w:t>, 31 maggio 1996, n.</w:t>
      </w:r>
      <w:r w:rsidR="002510FF" w:rsidRPr="003926A8">
        <w:rPr>
          <w:rFonts w:ascii="Arial" w:hAnsi="Arial" w:cs="Arial"/>
        </w:rPr>
        <w:t xml:space="preserve"> </w:t>
      </w:r>
      <w:r w:rsidR="00C23898" w:rsidRPr="003926A8">
        <w:rPr>
          <w:rFonts w:ascii="Arial" w:hAnsi="Arial" w:cs="Arial"/>
        </w:rPr>
        <w:t>5).</w:t>
      </w:r>
    </w:p>
    <w:p w:rsidR="00BD712F" w:rsidRPr="005B58F8" w:rsidRDefault="00BD712F" w:rsidP="005B58F8">
      <w:pPr>
        <w:spacing w:line="288" w:lineRule="auto"/>
        <w:jc w:val="both"/>
        <w:rPr>
          <w:rFonts w:ascii="Arial" w:hAnsi="Arial" w:cs="Arial"/>
          <w:sz w:val="26"/>
          <w:szCs w:val="26"/>
        </w:rPr>
      </w:pPr>
    </w:p>
    <w:p w:rsidR="007A1212" w:rsidRDefault="00A70712" w:rsidP="007A1212">
      <w:pPr>
        <w:spacing w:line="288" w:lineRule="auto"/>
        <w:ind w:firstLine="567"/>
        <w:jc w:val="both"/>
        <w:rPr>
          <w:rFonts w:ascii="Arial" w:hAnsi="Arial" w:cs="Arial"/>
          <w:sz w:val="26"/>
          <w:szCs w:val="26"/>
        </w:rPr>
      </w:pPr>
      <w:r w:rsidRPr="005B58F8">
        <w:rPr>
          <w:rFonts w:ascii="Arial" w:hAnsi="Arial" w:cs="Arial"/>
          <w:sz w:val="26"/>
          <w:szCs w:val="26"/>
        </w:rPr>
        <w:t xml:space="preserve">E’ </w:t>
      </w:r>
      <w:r w:rsidR="00B713B7" w:rsidRPr="005B58F8">
        <w:rPr>
          <w:rFonts w:ascii="Arial" w:hAnsi="Arial" w:cs="Arial"/>
          <w:sz w:val="26"/>
          <w:szCs w:val="26"/>
        </w:rPr>
        <w:t>del tutto</w:t>
      </w:r>
      <w:r w:rsidRPr="005B58F8">
        <w:rPr>
          <w:rFonts w:ascii="Arial" w:hAnsi="Arial" w:cs="Arial"/>
          <w:sz w:val="26"/>
          <w:szCs w:val="26"/>
        </w:rPr>
        <w:t xml:space="preserve"> evidente</w:t>
      </w:r>
      <w:r w:rsidR="00B713B7" w:rsidRPr="005B58F8">
        <w:rPr>
          <w:rFonts w:ascii="Arial" w:hAnsi="Arial" w:cs="Arial"/>
          <w:sz w:val="26"/>
          <w:szCs w:val="26"/>
        </w:rPr>
        <w:t xml:space="preserve"> allora,</w:t>
      </w:r>
      <w:r w:rsidRPr="005B58F8">
        <w:rPr>
          <w:rFonts w:ascii="Arial" w:hAnsi="Arial" w:cs="Arial"/>
          <w:sz w:val="26"/>
          <w:szCs w:val="26"/>
        </w:rPr>
        <w:t xml:space="preserve"> come l</w:t>
      </w:r>
      <w:r w:rsidR="00B713B7" w:rsidRPr="005B58F8">
        <w:rPr>
          <w:rFonts w:ascii="Arial" w:hAnsi="Arial" w:cs="Arial"/>
          <w:sz w:val="26"/>
          <w:szCs w:val="26"/>
        </w:rPr>
        <w:t>a cura</w:t>
      </w:r>
      <w:r w:rsidRPr="005B58F8">
        <w:rPr>
          <w:rFonts w:ascii="Arial" w:hAnsi="Arial" w:cs="Arial"/>
          <w:sz w:val="26"/>
          <w:szCs w:val="26"/>
        </w:rPr>
        <w:t xml:space="preserve"> </w:t>
      </w:r>
      <w:r w:rsidR="00B713B7" w:rsidRPr="005B58F8">
        <w:rPr>
          <w:rFonts w:ascii="Arial" w:hAnsi="Arial" w:cs="Arial"/>
          <w:sz w:val="26"/>
          <w:szCs w:val="26"/>
        </w:rPr>
        <w:t>de</w:t>
      </w:r>
      <w:r w:rsidRPr="005B58F8">
        <w:rPr>
          <w:rFonts w:ascii="Arial" w:hAnsi="Arial" w:cs="Arial"/>
          <w:sz w:val="26"/>
          <w:szCs w:val="26"/>
        </w:rPr>
        <w:t>l patrimonio architettonico ecclesiastico, soprattutto quando l</w:t>
      </w:r>
      <w:r w:rsidR="00B713B7" w:rsidRPr="005B58F8">
        <w:rPr>
          <w:rFonts w:ascii="Arial" w:hAnsi="Arial" w:cs="Arial"/>
          <w:sz w:val="26"/>
          <w:szCs w:val="26"/>
        </w:rPr>
        <w:t>a</w:t>
      </w:r>
      <w:r w:rsidRPr="005B58F8">
        <w:rPr>
          <w:rFonts w:ascii="Arial" w:hAnsi="Arial" w:cs="Arial"/>
          <w:sz w:val="26"/>
          <w:szCs w:val="26"/>
        </w:rPr>
        <w:t xml:space="preserve"> riferiamo ad un operazione così importante, complessa e delicata</w:t>
      </w:r>
      <w:r w:rsidR="000D0433" w:rsidRPr="005B58F8">
        <w:rPr>
          <w:rFonts w:ascii="Arial" w:hAnsi="Arial" w:cs="Arial"/>
          <w:sz w:val="26"/>
          <w:szCs w:val="26"/>
        </w:rPr>
        <w:t>,</w:t>
      </w:r>
      <w:r w:rsidRPr="005B58F8">
        <w:rPr>
          <w:rFonts w:ascii="Arial" w:hAnsi="Arial" w:cs="Arial"/>
          <w:sz w:val="26"/>
          <w:szCs w:val="26"/>
        </w:rPr>
        <w:t xml:space="preserve"> quale </w:t>
      </w:r>
      <w:r w:rsidR="000D0433" w:rsidRPr="005B58F8">
        <w:rPr>
          <w:rFonts w:ascii="Arial" w:hAnsi="Arial" w:cs="Arial"/>
          <w:sz w:val="26"/>
          <w:szCs w:val="26"/>
        </w:rPr>
        <w:t>i</w:t>
      </w:r>
      <w:r w:rsidRPr="005B58F8">
        <w:rPr>
          <w:rFonts w:ascii="Arial" w:hAnsi="Arial" w:cs="Arial"/>
          <w:sz w:val="26"/>
          <w:szCs w:val="26"/>
        </w:rPr>
        <w:t>l restauro dell’edificio di culto</w:t>
      </w:r>
      <w:r w:rsidR="00F824A5" w:rsidRPr="005B58F8">
        <w:rPr>
          <w:rFonts w:ascii="Arial" w:hAnsi="Arial" w:cs="Arial"/>
          <w:sz w:val="26"/>
          <w:szCs w:val="26"/>
        </w:rPr>
        <w:t>, va affrontat</w:t>
      </w:r>
      <w:r w:rsidR="00B713B7" w:rsidRPr="005B58F8">
        <w:rPr>
          <w:rFonts w:ascii="Arial" w:hAnsi="Arial" w:cs="Arial"/>
          <w:sz w:val="26"/>
          <w:szCs w:val="26"/>
        </w:rPr>
        <w:t>a</w:t>
      </w:r>
      <w:r w:rsidR="00F824A5" w:rsidRPr="005B58F8">
        <w:rPr>
          <w:rFonts w:ascii="Arial" w:hAnsi="Arial" w:cs="Arial"/>
          <w:sz w:val="26"/>
          <w:szCs w:val="26"/>
        </w:rPr>
        <w:t xml:space="preserve"> con piena consapevolezza e con </w:t>
      </w:r>
      <w:r w:rsidR="00B713B7" w:rsidRPr="005B58F8">
        <w:rPr>
          <w:rFonts w:ascii="Arial" w:hAnsi="Arial" w:cs="Arial"/>
          <w:sz w:val="26"/>
          <w:szCs w:val="26"/>
        </w:rPr>
        <w:t>l’</w:t>
      </w:r>
      <w:r w:rsidR="00F824A5" w:rsidRPr="005B58F8">
        <w:rPr>
          <w:rFonts w:ascii="Arial" w:hAnsi="Arial" w:cs="Arial"/>
          <w:sz w:val="26"/>
          <w:szCs w:val="26"/>
        </w:rPr>
        <w:t>attenzione a tenere attivi i molteplici luoghi del confronto, del dialogo, della formazione, sia all’interno della comunità cristiana che con le istituzioni pubbliche e</w:t>
      </w:r>
      <w:r w:rsidR="005F51DD">
        <w:rPr>
          <w:rFonts w:ascii="Arial" w:hAnsi="Arial" w:cs="Arial"/>
          <w:sz w:val="26"/>
          <w:szCs w:val="26"/>
        </w:rPr>
        <w:t>,</w:t>
      </w:r>
      <w:r w:rsidR="00F824A5" w:rsidRPr="005B58F8">
        <w:rPr>
          <w:rFonts w:ascii="Arial" w:hAnsi="Arial" w:cs="Arial"/>
          <w:sz w:val="26"/>
          <w:szCs w:val="26"/>
        </w:rPr>
        <w:t xml:space="preserve"> più in particolare</w:t>
      </w:r>
      <w:r w:rsidR="005F51DD">
        <w:rPr>
          <w:rFonts w:ascii="Arial" w:hAnsi="Arial" w:cs="Arial"/>
          <w:sz w:val="26"/>
          <w:szCs w:val="26"/>
        </w:rPr>
        <w:t>,</w:t>
      </w:r>
      <w:r w:rsidR="00F824A5" w:rsidRPr="005B58F8">
        <w:rPr>
          <w:rFonts w:ascii="Arial" w:hAnsi="Arial" w:cs="Arial"/>
          <w:sz w:val="26"/>
          <w:szCs w:val="26"/>
        </w:rPr>
        <w:t xml:space="preserve"> con quelle preposte alla tutela e conservazione dei beni culturali.</w:t>
      </w:r>
    </w:p>
    <w:p w:rsidR="007A1212" w:rsidRDefault="007A1212" w:rsidP="007A1212">
      <w:pPr>
        <w:spacing w:line="288" w:lineRule="auto"/>
        <w:ind w:firstLine="567"/>
        <w:jc w:val="both"/>
        <w:rPr>
          <w:rFonts w:ascii="Arial" w:hAnsi="Arial" w:cs="Arial"/>
          <w:sz w:val="26"/>
          <w:szCs w:val="26"/>
        </w:rPr>
      </w:pPr>
    </w:p>
    <w:p w:rsidR="00BD712F" w:rsidRPr="005B58F8" w:rsidRDefault="00636A5F" w:rsidP="007A1212">
      <w:pPr>
        <w:spacing w:line="288" w:lineRule="auto"/>
        <w:ind w:firstLine="567"/>
        <w:jc w:val="both"/>
        <w:rPr>
          <w:rFonts w:ascii="Arial" w:hAnsi="Arial" w:cs="Arial"/>
          <w:sz w:val="26"/>
          <w:szCs w:val="26"/>
        </w:rPr>
      </w:pPr>
      <w:r w:rsidRPr="005B58F8">
        <w:rPr>
          <w:rFonts w:ascii="Arial" w:hAnsi="Arial" w:cs="Arial"/>
          <w:sz w:val="26"/>
          <w:szCs w:val="26"/>
        </w:rPr>
        <w:t>L</w:t>
      </w:r>
      <w:r w:rsidR="00EE0B78" w:rsidRPr="005B58F8">
        <w:rPr>
          <w:rFonts w:ascii="Arial" w:hAnsi="Arial" w:cs="Arial"/>
          <w:sz w:val="26"/>
          <w:szCs w:val="26"/>
        </w:rPr>
        <w:t>’affascinante complesso architettonico</w:t>
      </w:r>
      <w:r w:rsidR="000D0433" w:rsidRPr="005B58F8">
        <w:rPr>
          <w:rFonts w:ascii="Arial" w:hAnsi="Arial" w:cs="Arial"/>
          <w:sz w:val="26"/>
          <w:szCs w:val="26"/>
        </w:rPr>
        <w:t xml:space="preserve"> dove </w:t>
      </w:r>
      <w:r w:rsidRPr="005B58F8">
        <w:rPr>
          <w:rFonts w:ascii="Arial" w:hAnsi="Arial" w:cs="Arial"/>
          <w:sz w:val="26"/>
          <w:szCs w:val="26"/>
        </w:rPr>
        <w:t xml:space="preserve">non casualmente </w:t>
      </w:r>
      <w:r w:rsidR="000D0433" w:rsidRPr="005B58F8">
        <w:rPr>
          <w:rFonts w:ascii="Arial" w:hAnsi="Arial" w:cs="Arial"/>
          <w:sz w:val="26"/>
          <w:szCs w:val="26"/>
        </w:rPr>
        <w:t>ci troviamo a svolgere i lavori di questa X</w:t>
      </w:r>
      <w:r w:rsidR="00EE0B78" w:rsidRPr="005B58F8">
        <w:rPr>
          <w:rFonts w:ascii="Arial" w:hAnsi="Arial" w:cs="Arial"/>
          <w:sz w:val="26"/>
          <w:szCs w:val="26"/>
        </w:rPr>
        <w:t>X Giornata Nazionale, è un ulteriore testimonianza del cammino che</w:t>
      </w:r>
      <w:r w:rsidR="005F51DD">
        <w:rPr>
          <w:rFonts w:ascii="Arial" w:hAnsi="Arial" w:cs="Arial"/>
          <w:sz w:val="26"/>
          <w:szCs w:val="26"/>
        </w:rPr>
        <w:t xml:space="preserve"> nella reciproca attenzione</w:t>
      </w:r>
      <w:r w:rsidR="00EE0B78" w:rsidRPr="005B58F8">
        <w:rPr>
          <w:rFonts w:ascii="Arial" w:hAnsi="Arial" w:cs="Arial"/>
          <w:sz w:val="26"/>
          <w:szCs w:val="26"/>
        </w:rPr>
        <w:t>, istituzione ecclesiastica ed istituzione pubblica, st</w:t>
      </w:r>
      <w:r w:rsidR="007A1212">
        <w:rPr>
          <w:rFonts w:ascii="Arial" w:hAnsi="Arial" w:cs="Arial"/>
          <w:sz w:val="26"/>
          <w:szCs w:val="26"/>
        </w:rPr>
        <w:t>anno</w:t>
      </w:r>
      <w:r w:rsidR="00EE0B78" w:rsidRPr="005B58F8">
        <w:rPr>
          <w:rFonts w:ascii="Arial" w:hAnsi="Arial" w:cs="Arial"/>
          <w:sz w:val="26"/>
          <w:szCs w:val="26"/>
        </w:rPr>
        <w:t xml:space="preserve"> percorrendo. Cammino di cui certamente non vogliamo nascondere le difficoltà e le fatiche ma che dobbiamo </w:t>
      </w:r>
      <w:r w:rsidR="007A1212">
        <w:rPr>
          <w:rFonts w:ascii="Arial" w:hAnsi="Arial" w:cs="Arial"/>
          <w:sz w:val="26"/>
          <w:szCs w:val="26"/>
        </w:rPr>
        <w:t>rafforzare</w:t>
      </w:r>
      <w:r w:rsidR="00EE0B78" w:rsidRPr="005B58F8">
        <w:rPr>
          <w:rFonts w:ascii="Arial" w:hAnsi="Arial" w:cs="Arial"/>
          <w:sz w:val="26"/>
          <w:szCs w:val="26"/>
        </w:rPr>
        <w:t xml:space="preserve"> avendo sempre più la forza, mi si passi il termine, di “</w:t>
      </w:r>
      <w:r w:rsidR="007A1212">
        <w:rPr>
          <w:rFonts w:ascii="Arial" w:hAnsi="Arial" w:cs="Arial"/>
          <w:sz w:val="26"/>
          <w:szCs w:val="26"/>
        </w:rPr>
        <w:t xml:space="preserve">mettersi in gioco”. È un </w:t>
      </w:r>
      <w:r w:rsidR="005F51DD">
        <w:rPr>
          <w:rFonts w:ascii="Arial" w:hAnsi="Arial" w:cs="Arial"/>
          <w:sz w:val="26"/>
          <w:szCs w:val="26"/>
        </w:rPr>
        <w:t>c</w:t>
      </w:r>
      <w:r w:rsidR="000D0433" w:rsidRPr="005B58F8">
        <w:rPr>
          <w:rFonts w:ascii="Arial" w:hAnsi="Arial" w:cs="Arial"/>
          <w:sz w:val="26"/>
          <w:szCs w:val="26"/>
        </w:rPr>
        <w:t>ammino che giornalmente ci vede impegnati sul territorio nello sforzo di corrispondere, ognuno nel proprio ruolo, al servizio che ci è affidato</w:t>
      </w:r>
      <w:r w:rsidR="00030714" w:rsidRPr="005B58F8">
        <w:rPr>
          <w:rFonts w:ascii="Arial" w:hAnsi="Arial" w:cs="Arial"/>
          <w:sz w:val="26"/>
          <w:szCs w:val="26"/>
        </w:rPr>
        <w:t>.</w:t>
      </w:r>
    </w:p>
    <w:p w:rsidR="007A1212" w:rsidRDefault="007A1212" w:rsidP="005B58F8">
      <w:pPr>
        <w:spacing w:line="288" w:lineRule="auto"/>
        <w:jc w:val="both"/>
        <w:rPr>
          <w:rFonts w:ascii="Arial" w:hAnsi="Arial" w:cs="Arial"/>
          <w:sz w:val="26"/>
          <w:szCs w:val="26"/>
        </w:rPr>
      </w:pPr>
    </w:p>
    <w:p w:rsidR="000A3E8F" w:rsidRDefault="00030714" w:rsidP="007A1212">
      <w:pPr>
        <w:spacing w:line="288" w:lineRule="auto"/>
        <w:ind w:firstLine="567"/>
        <w:jc w:val="both"/>
        <w:rPr>
          <w:rFonts w:ascii="Arial" w:hAnsi="Arial" w:cs="Arial"/>
          <w:sz w:val="26"/>
          <w:szCs w:val="26"/>
        </w:rPr>
      </w:pPr>
      <w:r w:rsidRPr="005B58F8">
        <w:rPr>
          <w:rFonts w:ascii="Arial" w:hAnsi="Arial" w:cs="Arial"/>
          <w:sz w:val="26"/>
          <w:szCs w:val="26"/>
        </w:rPr>
        <w:t xml:space="preserve">Proprio per questo ritengo opportuno in questa sede, </w:t>
      </w:r>
      <w:r w:rsidR="008751D3" w:rsidRPr="005B58F8">
        <w:rPr>
          <w:rFonts w:ascii="Arial" w:hAnsi="Arial" w:cs="Arial"/>
          <w:sz w:val="26"/>
          <w:szCs w:val="26"/>
        </w:rPr>
        <w:t>ricordare quanto sia importante</w:t>
      </w:r>
      <w:r w:rsidR="000A3E8F">
        <w:rPr>
          <w:rFonts w:ascii="Arial" w:hAnsi="Arial" w:cs="Arial"/>
          <w:sz w:val="26"/>
          <w:szCs w:val="26"/>
        </w:rPr>
        <w:t xml:space="preserve"> </w:t>
      </w:r>
      <w:r w:rsidR="008751D3" w:rsidRPr="005B58F8">
        <w:rPr>
          <w:rFonts w:ascii="Arial" w:hAnsi="Arial" w:cs="Arial"/>
          <w:sz w:val="26"/>
          <w:szCs w:val="26"/>
        </w:rPr>
        <w:t xml:space="preserve">corrispondere a quelli che sono gli indirizzi contenuti </w:t>
      </w:r>
      <w:r w:rsidR="008751D3" w:rsidRPr="005B58F8">
        <w:rPr>
          <w:rFonts w:ascii="Arial" w:hAnsi="Arial" w:cs="Arial"/>
          <w:i/>
          <w:sz w:val="26"/>
          <w:szCs w:val="26"/>
        </w:rPr>
        <w:t>nell’Intesa datata 26 gennaio 2005, tra il Ministro per i beni e le attività culturali e</w:t>
      </w:r>
      <w:r w:rsidR="00EE0B78" w:rsidRPr="005B58F8">
        <w:rPr>
          <w:rFonts w:ascii="Arial" w:hAnsi="Arial" w:cs="Arial"/>
          <w:i/>
          <w:sz w:val="26"/>
          <w:szCs w:val="26"/>
        </w:rPr>
        <w:t>d</w:t>
      </w:r>
      <w:r w:rsidR="008751D3" w:rsidRPr="005B58F8">
        <w:rPr>
          <w:rFonts w:ascii="Arial" w:hAnsi="Arial" w:cs="Arial"/>
          <w:i/>
          <w:sz w:val="26"/>
          <w:szCs w:val="26"/>
        </w:rPr>
        <w:t xml:space="preserve"> il Presidente della Conferenza Episcopale Italiana, </w:t>
      </w:r>
      <w:r w:rsidR="008751D3" w:rsidRPr="005B58F8">
        <w:rPr>
          <w:rFonts w:ascii="Arial" w:hAnsi="Arial" w:cs="Arial"/>
          <w:i/>
          <w:sz w:val="26"/>
          <w:szCs w:val="26"/>
        </w:rPr>
        <w:lastRenderedPageBreak/>
        <w:t>sulla tutela dei beni culturali di interesse religioso appartenenti ad enti ed istituzioni ecclesiastiche</w:t>
      </w:r>
      <w:r w:rsidR="008751D3" w:rsidRPr="005B58F8">
        <w:rPr>
          <w:rFonts w:ascii="Arial" w:hAnsi="Arial" w:cs="Arial"/>
          <w:sz w:val="26"/>
          <w:szCs w:val="26"/>
        </w:rPr>
        <w:t xml:space="preserve">. </w:t>
      </w:r>
      <w:r w:rsidR="007F06A2" w:rsidRPr="005B58F8">
        <w:rPr>
          <w:rFonts w:ascii="Arial" w:hAnsi="Arial" w:cs="Arial"/>
          <w:sz w:val="26"/>
          <w:szCs w:val="26"/>
        </w:rPr>
        <w:t>Andando a</w:t>
      </w:r>
      <w:r w:rsidR="008751D3" w:rsidRPr="005B58F8">
        <w:rPr>
          <w:rFonts w:ascii="Arial" w:hAnsi="Arial" w:cs="Arial"/>
          <w:sz w:val="26"/>
          <w:szCs w:val="26"/>
        </w:rPr>
        <w:t xml:space="preserve"> scorrere l’articolato </w:t>
      </w:r>
      <w:r w:rsidR="00EE0B78" w:rsidRPr="005B58F8">
        <w:rPr>
          <w:rFonts w:ascii="Arial" w:hAnsi="Arial" w:cs="Arial"/>
          <w:sz w:val="26"/>
          <w:szCs w:val="26"/>
        </w:rPr>
        <w:t>dell’Intesa, non possiamo non costatare quanti passi avanti si sono fatti in questi anni</w:t>
      </w:r>
      <w:r w:rsidR="000A3E8F">
        <w:rPr>
          <w:rFonts w:ascii="Arial" w:hAnsi="Arial" w:cs="Arial"/>
          <w:sz w:val="26"/>
          <w:szCs w:val="26"/>
        </w:rPr>
        <w:t xml:space="preserve"> grazie a tale strumento normativo</w:t>
      </w:r>
      <w:r w:rsidR="00EE0B78" w:rsidRPr="005B58F8">
        <w:rPr>
          <w:rFonts w:ascii="Arial" w:hAnsi="Arial" w:cs="Arial"/>
          <w:sz w:val="26"/>
          <w:szCs w:val="26"/>
        </w:rPr>
        <w:t>.</w:t>
      </w:r>
      <w:r w:rsidR="007F06A2" w:rsidRPr="005B58F8">
        <w:rPr>
          <w:rFonts w:ascii="Arial" w:hAnsi="Arial" w:cs="Arial"/>
          <w:sz w:val="26"/>
          <w:szCs w:val="26"/>
        </w:rPr>
        <w:t xml:space="preserve"> Se ci fermiamo ad esempio alla questione inventario, </w:t>
      </w:r>
      <w:r w:rsidR="000A3E8F">
        <w:rPr>
          <w:rFonts w:ascii="Arial" w:hAnsi="Arial" w:cs="Arial"/>
          <w:sz w:val="26"/>
          <w:szCs w:val="26"/>
        </w:rPr>
        <w:t>per il quale l’Intesa raccomandava</w:t>
      </w:r>
      <w:r w:rsidR="007F06A2" w:rsidRPr="005B58F8">
        <w:rPr>
          <w:rFonts w:ascii="Arial" w:hAnsi="Arial" w:cs="Arial"/>
          <w:sz w:val="26"/>
          <w:szCs w:val="26"/>
        </w:rPr>
        <w:t xml:space="preserve"> la stipula di accordi in materia, rileviamo che è avvenuto qualcosa di straordinario. L’inventario informatizzato dei beni mobili di proprietà ecclesiastica realizzato dalle diocesi</w:t>
      </w:r>
      <w:r w:rsidR="007A1212">
        <w:rPr>
          <w:rFonts w:ascii="Arial" w:hAnsi="Arial" w:cs="Arial"/>
          <w:sz w:val="26"/>
          <w:szCs w:val="26"/>
        </w:rPr>
        <w:t xml:space="preserve"> secondo dettagliate specifiche</w:t>
      </w:r>
      <w:r w:rsidR="00681202" w:rsidRPr="005B58F8">
        <w:rPr>
          <w:rFonts w:ascii="Arial" w:hAnsi="Arial" w:cs="Arial"/>
          <w:sz w:val="26"/>
          <w:szCs w:val="26"/>
        </w:rPr>
        <w:t xml:space="preserve"> </w:t>
      </w:r>
      <w:r w:rsidR="007A1212">
        <w:rPr>
          <w:rFonts w:ascii="Arial" w:hAnsi="Arial" w:cs="Arial"/>
          <w:sz w:val="26"/>
          <w:szCs w:val="26"/>
        </w:rPr>
        <w:t>ci offre una testimonianza inequivocabile di qu</w:t>
      </w:r>
      <w:r w:rsidR="000A3E8F">
        <w:rPr>
          <w:rFonts w:ascii="Arial" w:hAnsi="Arial" w:cs="Arial"/>
          <w:sz w:val="26"/>
          <w:szCs w:val="26"/>
        </w:rPr>
        <w:t>esto enorme e prezioso lavoro. Grazie a questo lavoro, p</w:t>
      </w:r>
      <w:r w:rsidR="007A1212">
        <w:rPr>
          <w:rFonts w:ascii="Arial" w:hAnsi="Arial" w:cs="Arial"/>
          <w:sz w:val="26"/>
          <w:szCs w:val="26"/>
        </w:rPr>
        <w:t xml:space="preserve">ossiamo </w:t>
      </w:r>
      <w:r w:rsidR="000A3E8F">
        <w:rPr>
          <w:rFonts w:ascii="Arial" w:hAnsi="Arial" w:cs="Arial"/>
          <w:sz w:val="26"/>
          <w:szCs w:val="26"/>
        </w:rPr>
        <w:t>oggi</w:t>
      </w:r>
      <w:r w:rsidR="007A1212">
        <w:rPr>
          <w:rFonts w:ascii="Arial" w:hAnsi="Arial" w:cs="Arial"/>
          <w:sz w:val="26"/>
          <w:szCs w:val="26"/>
        </w:rPr>
        <w:t xml:space="preserve"> fruire di una</w:t>
      </w:r>
      <w:r w:rsidR="000A3E8F">
        <w:rPr>
          <w:rFonts w:ascii="Arial" w:hAnsi="Arial" w:cs="Arial"/>
          <w:sz w:val="26"/>
          <w:szCs w:val="26"/>
        </w:rPr>
        <w:t xml:space="preserve"> efficiente e</w:t>
      </w:r>
      <w:r w:rsidR="007A1212">
        <w:rPr>
          <w:rFonts w:ascii="Arial" w:hAnsi="Arial" w:cs="Arial"/>
          <w:sz w:val="26"/>
          <w:szCs w:val="26"/>
        </w:rPr>
        <w:t xml:space="preserve"> dettagliata </w:t>
      </w:r>
      <w:r w:rsidR="000A3E8F">
        <w:rPr>
          <w:rFonts w:ascii="Arial" w:hAnsi="Arial" w:cs="Arial"/>
          <w:sz w:val="26"/>
          <w:szCs w:val="26"/>
        </w:rPr>
        <w:t>catalogazione facilmente consultabile,</w:t>
      </w:r>
      <w:r w:rsidR="00681202" w:rsidRPr="005B58F8">
        <w:rPr>
          <w:rFonts w:ascii="Arial" w:hAnsi="Arial" w:cs="Arial"/>
          <w:sz w:val="26"/>
          <w:szCs w:val="26"/>
        </w:rPr>
        <w:t xml:space="preserve"> </w:t>
      </w:r>
      <w:r w:rsidR="007A1212">
        <w:rPr>
          <w:rFonts w:ascii="Arial" w:hAnsi="Arial" w:cs="Arial"/>
          <w:sz w:val="26"/>
          <w:szCs w:val="26"/>
        </w:rPr>
        <w:t>come si può constatare nel sito dedicato “</w:t>
      </w:r>
      <w:proofErr w:type="spellStart"/>
      <w:r w:rsidR="00681202" w:rsidRPr="007A1212">
        <w:rPr>
          <w:rFonts w:ascii="Arial" w:hAnsi="Arial" w:cs="Arial"/>
          <w:i/>
          <w:sz w:val="26"/>
          <w:szCs w:val="26"/>
        </w:rPr>
        <w:t>BeweB</w:t>
      </w:r>
      <w:proofErr w:type="spellEnd"/>
      <w:r w:rsidR="00681202" w:rsidRPr="007A1212">
        <w:rPr>
          <w:rFonts w:ascii="Arial" w:hAnsi="Arial" w:cs="Arial"/>
          <w:i/>
          <w:sz w:val="26"/>
          <w:szCs w:val="26"/>
        </w:rPr>
        <w:t>, portale dei beni culturali ecclesiastici</w:t>
      </w:r>
      <w:r w:rsidR="007A1212" w:rsidRPr="007A1212">
        <w:rPr>
          <w:rFonts w:ascii="Arial" w:hAnsi="Arial" w:cs="Arial"/>
          <w:i/>
          <w:sz w:val="26"/>
          <w:szCs w:val="26"/>
        </w:rPr>
        <w:t xml:space="preserve">” </w:t>
      </w:r>
      <w:r w:rsidR="001F2205" w:rsidRPr="005B58F8">
        <w:rPr>
          <w:rFonts w:ascii="Arial" w:hAnsi="Arial" w:cs="Arial"/>
          <w:sz w:val="26"/>
          <w:szCs w:val="26"/>
        </w:rPr>
        <w:t>(</w:t>
      </w:r>
      <w:hyperlink r:id="rId8" w:history="1">
        <w:r w:rsidR="001F2205" w:rsidRPr="005B58F8">
          <w:rPr>
            <w:rStyle w:val="Collegamentoipertestuale"/>
            <w:rFonts w:ascii="Arial" w:hAnsi="Arial" w:cs="Arial"/>
            <w:sz w:val="26"/>
            <w:szCs w:val="26"/>
          </w:rPr>
          <w:t>www.chiesacattolica.it/beweb</w:t>
        </w:r>
      </w:hyperlink>
      <w:r w:rsidR="001F2205" w:rsidRPr="005B58F8">
        <w:rPr>
          <w:rFonts w:ascii="Arial" w:hAnsi="Arial" w:cs="Arial"/>
          <w:sz w:val="26"/>
          <w:szCs w:val="26"/>
        </w:rPr>
        <w:t xml:space="preserve">). </w:t>
      </w:r>
    </w:p>
    <w:p w:rsidR="000A3E8F" w:rsidRDefault="000A3E8F" w:rsidP="007A1212">
      <w:pPr>
        <w:spacing w:line="288" w:lineRule="auto"/>
        <w:ind w:firstLine="567"/>
        <w:jc w:val="both"/>
        <w:rPr>
          <w:rFonts w:ascii="Arial" w:hAnsi="Arial" w:cs="Arial"/>
          <w:sz w:val="26"/>
          <w:szCs w:val="26"/>
        </w:rPr>
      </w:pPr>
    </w:p>
    <w:p w:rsidR="00030714" w:rsidRPr="005B58F8" w:rsidRDefault="001F2205" w:rsidP="007A1212">
      <w:pPr>
        <w:spacing w:line="288" w:lineRule="auto"/>
        <w:ind w:firstLine="567"/>
        <w:jc w:val="both"/>
        <w:rPr>
          <w:rFonts w:ascii="Arial" w:hAnsi="Arial" w:cs="Arial"/>
          <w:sz w:val="26"/>
          <w:szCs w:val="26"/>
        </w:rPr>
      </w:pPr>
      <w:r w:rsidRPr="005B58F8">
        <w:rPr>
          <w:rFonts w:ascii="Arial" w:hAnsi="Arial" w:cs="Arial"/>
          <w:sz w:val="26"/>
          <w:szCs w:val="26"/>
        </w:rPr>
        <w:t>Se ci fermiamo alle sole cifre, ci accorgiamo che dalle 215 diocesi che hanno affrontato questo impegno, ad oggi sono stati schedati 3.550.327 beni mobili. Sono 96 le diocesi che hanno concluso la campagna di rilevamento sul territorio e che di fatto sono entrate nella fase dell’aggiornamento dell’inventario. Il 73,1</w:t>
      </w:r>
      <w:r w:rsidR="006769C7" w:rsidRPr="005B58F8">
        <w:rPr>
          <w:rFonts w:ascii="Arial" w:hAnsi="Arial" w:cs="Arial"/>
          <w:sz w:val="26"/>
          <w:szCs w:val="26"/>
        </w:rPr>
        <w:t>% degli enti sottoposti a schedatura (per lo più le parrocchie con le loro chiese) sono stati percorsi dalle equipe diocesane specializzate, dedicate a questo particolare servizio.</w:t>
      </w:r>
    </w:p>
    <w:p w:rsidR="007A1212" w:rsidRDefault="007A1212" w:rsidP="005B58F8">
      <w:pPr>
        <w:spacing w:line="288" w:lineRule="auto"/>
        <w:jc w:val="both"/>
        <w:rPr>
          <w:rFonts w:ascii="Arial" w:hAnsi="Arial" w:cs="Arial"/>
          <w:sz w:val="26"/>
          <w:szCs w:val="26"/>
        </w:rPr>
      </w:pPr>
    </w:p>
    <w:p w:rsidR="004E3AC7" w:rsidRPr="005B58F8" w:rsidRDefault="007A1212" w:rsidP="00724B66">
      <w:pPr>
        <w:spacing w:line="288" w:lineRule="auto"/>
        <w:ind w:firstLine="567"/>
        <w:jc w:val="both"/>
        <w:rPr>
          <w:rFonts w:ascii="Arial" w:hAnsi="Arial" w:cs="Arial"/>
          <w:sz w:val="26"/>
          <w:szCs w:val="26"/>
        </w:rPr>
      </w:pPr>
      <w:r>
        <w:rPr>
          <w:rFonts w:ascii="Arial" w:hAnsi="Arial" w:cs="Arial"/>
          <w:sz w:val="26"/>
          <w:szCs w:val="26"/>
        </w:rPr>
        <w:t>Non meno</w:t>
      </w:r>
      <w:r w:rsidR="006769C7" w:rsidRPr="005B58F8">
        <w:rPr>
          <w:rFonts w:ascii="Arial" w:hAnsi="Arial" w:cs="Arial"/>
          <w:sz w:val="26"/>
          <w:szCs w:val="26"/>
        </w:rPr>
        <w:t xml:space="preserve"> s</w:t>
      </w:r>
      <w:r w:rsidR="00724B66">
        <w:rPr>
          <w:rFonts w:ascii="Arial" w:hAnsi="Arial" w:cs="Arial"/>
          <w:sz w:val="26"/>
          <w:szCs w:val="26"/>
        </w:rPr>
        <w:t>ignificativi</w:t>
      </w:r>
      <w:r w:rsidR="006769C7" w:rsidRPr="005B58F8">
        <w:rPr>
          <w:rFonts w:ascii="Arial" w:hAnsi="Arial" w:cs="Arial"/>
          <w:sz w:val="26"/>
          <w:szCs w:val="26"/>
        </w:rPr>
        <w:t xml:space="preserve"> in questi anni sono stati i progressi di realtà quali i </w:t>
      </w:r>
      <w:r w:rsidR="006769C7" w:rsidRPr="00724B66">
        <w:rPr>
          <w:rFonts w:ascii="Arial" w:hAnsi="Arial" w:cs="Arial"/>
          <w:i/>
          <w:sz w:val="26"/>
          <w:szCs w:val="26"/>
        </w:rPr>
        <w:t xml:space="preserve">musei ecclesiastici e in </w:t>
      </w:r>
      <w:r w:rsidR="008C2372">
        <w:rPr>
          <w:rFonts w:ascii="Arial" w:hAnsi="Arial" w:cs="Arial"/>
          <w:i/>
          <w:sz w:val="26"/>
          <w:szCs w:val="26"/>
        </w:rPr>
        <w:t xml:space="preserve">particolare </w:t>
      </w:r>
      <w:r w:rsidR="006769C7" w:rsidRPr="00724B66">
        <w:rPr>
          <w:rFonts w:ascii="Arial" w:hAnsi="Arial" w:cs="Arial"/>
          <w:i/>
          <w:sz w:val="26"/>
          <w:szCs w:val="26"/>
        </w:rPr>
        <w:t>i musei diocesani</w:t>
      </w:r>
      <w:r w:rsidR="006769C7" w:rsidRPr="005B58F8">
        <w:rPr>
          <w:rFonts w:ascii="Arial" w:hAnsi="Arial" w:cs="Arial"/>
          <w:sz w:val="26"/>
          <w:szCs w:val="26"/>
        </w:rPr>
        <w:t>, più volte citati nell’intesa. Progressi che dobbiamo riferire in questo ambito più direttamente alla tutela e alla conservazione del patrimonio ma che stanno facendo emergere il grande ruolo che queste realtà possono avere nel presentarlo all’interno di un contesto di vita che gli è appropriato e che ne può permettere l’adeguata valorizzazione:</w:t>
      </w:r>
      <w:r w:rsidR="00724B66">
        <w:rPr>
          <w:rFonts w:ascii="Arial" w:hAnsi="Arial" w:cs="Arial"/>
          <w:sz w:val="26"/>
          <w:szCs w:val="26"/>
        </w:rPr>
        <w:t xml:space="preserve"> </w:t>
      </w:r>
      <w:r w:rsidR="008C2372" w:rsidRPr="009B4B26">
        <w:rPr>
          <w:rFonts w:ascii="Arial" w:hAnsi="Arial" w:cs="Arial"/>
          <w:sz w:val="26"/>
          <w:szCs w:val="26"/>
        </w:rPr>
        <w:t>«</w:t>
      </w:r>
      <w:r w:rsidR="004E3AC7" w:rsidRPr="005B58F8">
        <w:rPr>
          <w:rFonts w:ascii="Arial" w:hAnsi="Arial" w:cs="Arial"/>
          <w:sz w:val="26"/>
          <w:szCs w:val="26"/>
        </w:rPr>
        <w:t>I musei ecclesiastici sono dunque strettamente correlati alle Chiese particolari e, all’interno di esse, alle comunità che le animano</w:t>
      </w:r>
      <w:r w:rsidR="00724B66">
        <w:rPr>
          <w:rFonts w:ascii="Arial" w:hAnsi="Arial" w:cs="Arial"/>
          <w:sz w:val="26"/>
          <w:szCs w:val="26"/>
        </w:rPr>
        <w:t xml:space="preserve">. Essi </w:t>
      </w:r>
      <w:r w:rsidR="004E3AC7" w:rsidRPr="005B58F8">
        <w:rPr>
          <w:rFonts w:ascii="Arial" w:hAnsi="Arial" w:cs="Arial"/>
          <w:sz w:val="26"/>
          <w:szCs w:val="26"/>
        </w:rPr>
        <w:t>non sono depositi di reperti inanimati, ma perenni vivai, nei quali si tramandano nel tempo il genio e la spiritual</w:t>
      </w:r>
      <w:r w:rsidR="00724B66">
        <w:rPr>
          <w:rFonts w:ascii="Arial" w:hAnsi="Arial" w:cs="Arial"/>
          <w:sz w:val="26"/>
          <w:szCs w:val="26"/>
        </w:rPr>
        <w:t>ità della comunità dei credenti</w:t>
      </w:r>
      <w:r w:rsidR="004E3AC7" w:rsidRPr="005B58F8">
        <w:rPr>
          <w:rFonts w:ascii="Arial" w:hAnsi="Arial" w:cs="Arial"/>
          <w:sz w:val="26"/>
          <w:szCs w:val="26"/>
        </w:rPr>
        <w:t xml:space="preserve">. Di conseguenza il museo ecclesiastico non è semplice raccolta di oggetti desueti: esso </w:t>
      </w:r>
      <w:r w:rsidR="004E3AC7" w:rsidRPr="00724B66">
        <w:rPr>
          <w:rFonts w:ascii="Arial" w:hAnsi="Arial" w:cs="Arial"/>
          <w:i/>
          <w:sz w:val="26"/>
          <w:szCs w:val="26"/>
        </w:rPr>
        <w:t>rientra a pieno titolo tra le istituzioni pastorali</w:t>
      </w:r>
      <w:r w:rsidR="004E3AC7" w:rsidRPr="005B58F8">
        <w:rPr>
          <w:rFonts w:ascii="Arial" w:hAnsi="Arial" w:cs="Arial"/>
          <w:sz w:val="26"/>
          <w:szCs w:val="26"/>
        </w:rPr>
        <w:t xml:space="preserve">, </w:t>
      </w:r>
      <w:r w:rsidR="004E3AC7" w:rsidRPr="00724B66">
        <w:rPr>
          <w:rFonts w:ascii="Arial" w:hAnsi="Arial" w:cs="Arial"/>
          <w:i/>
          <w:sz w:val="26"/>
          <w:szCs w:val="26"/>
        </w:rPr>
        <w:t>poiché custodisce e val</w:t>
      </w:r>
      <w:r w:rsidR="00724B66" w:rsidRPr="00724B66">
        <w:rPr>
          <w:rFonts w:ascii="Arial" w:hAnsi="Arial" w:cs="Arial"/>
          <w:i/>
          <w:sz w:val="26"/>
          <w:szCs w:val="26"/>
        </w:rPr>
        <w:t xml:space="preserve">orizza beni culturali un tempo </w:t>
      </w:r>
      <w:r w:rsidR="004E3AC7" w:rsidRPr="00724B66">
        <w:rPr>
          <w:rFonts w:ascii="Arial" w:hAnsi="Arial" w:cs="Arial"/>
          <w:i/>
          <w:sz w:val="26"/>
          <w:szCs w:val="26"/>
        </w:rPr>
        <w:t>posti al servi</w:t>
      </w:r>
      <w:r w:rsidR="00724B66" w:rsidRPr="00724B66">
        <w:rPr>
          <w:rFonts w:ascii="Arial" w:hAnsi="Arial" w:cs="Arial"/>
          <w:i/>
          <w:sz w:val="26"/>
          <w:szCs w:val="26"/>
        </w:rPr>
        <w:t>zio della missione della Chiesa</w:t>
      </w:r>
      <w:r w:rsidR="004E3AC7" w:rsidRPr="005B58F8">
        <w:rPr>
          <w:rFonts w:ascii="Arial" w:hAnsi="Arial" w:cs="Arial"/>
          <w:sz w:val="26"/>
          <w:szCs w:val="26"/>
        </w:rPr>
        <w:t xml:space="preserve"> </w:t>
      </w:r>
      <w:r w:rsidR="004E3AC7" w:rsidRPr="00724B66">
        <w:rPr>
          <w:rFonts w:ascii="Arial" w:hAnsi="Arial" w:cs="Arial"/>
          <w:i/>
          <w:sz w:val="26"/>
          <w:szCs w:val="26"/>
        </w:rPr>
        <w:t xml:space="preserve">ed ora </w:t>
      </w:r>
      <w:r w:rsidR="004E3AC7" w:rsidRPr="00724B66">
        <w:rPr>
          <w:rFonts w:ascii="Arial" w:hAnsi="Arial" w:cs="Arial"/>
          <w:i/>
          <w:sz w:val="26"/>
          <w:szCs w:val="26"/>
        </w:rPr>
        <w:lastRenderedPageBreak/>
        <w:t>significativi da un punto</w:t>
      </w:r>
      <w:r w:rsidR="00724B66" w:rsidRPr="00724B66">
        <w:rPr>
          <w:rFonts w:ascii="Arial" w:hAnsi="Arial" w:cs="Arial"/>
          <w:i/>
          <w:sz w:val="26"/>
          <w:szCs w:val="26"/>
        </w:rPr>
        <w:t xml:space="preserve"> di vista storico-artistico.</w:t>
      </w:r>
      <w:r w:rsidR="004E3AC7" w:rsidRPr="00724B66">
        <w:rPr>
          <w:rFonts w:ascii="Arial" w:hAnsi="Arial" w:cs="Arial"/>
          <w:i/>
          <w:sz w:val="26"/>
          <w:szCs w:val="26"/>
        </w:rPr>
        <w:t xml:space="preserve"> </w:t>
      </w:r>
      <w:r w:rsidR="004E3AC7" w:rsidRPr="005B58F8">
        <w:rPr>
          <w:rFonts w:ascii="Arial" w:hAnsi="Arial" w:cs="Arial"/>
          <w:sz w:val="26"/>
          <w:szCs w:val="26"/>
        </w:rPr>
        <w:t>Si pone quale strumento di evangelizzazione cristiana, di elevazione spirituale, di dialogo con i lontani, di formazione culturale, di fruizione artistica, di conoscenza storica. È quindi luogo di conoscenza, godimento, cat</w:t>
      </w:r>
      <w:r w:rsidR="00724B66">
        <w:rPr>
          <w:rFonts w:ascii="Arial" w:hAnsi="Arial" w:cs="Arial"/>
          <w:sz w:val="26"/>
          <w:szCs w:val="26"/>
        </w:rPr>
        <w:t xml:space="preserve">echesi, spiritualità. Pertanto </w:t>
      </w:r>
      <w:r w:rsidR="004E3AC7" w:rsidRPr="005B58F8">
        <w:rPr>
          <w:rFonts w:ascii="Arial" w:hAnsi="Arial" w:cs="Arial"/>
          <w:sz w:val="26"/>
          <w:szCs w:val="26"/>
        </w:rPr>
        <w:t>occorre ribadire l’importanza dei musei ecclesiastici parrocchiali, diocesani, regionali e delle opere letterarie, musicali, teatrali o culturali in genere, di ispirazione religiosa, per dare un volto concreto e fruibile alla memoria storica del cristianesim</w:t>
      </w:r>
      <w:r w:rsidR="00724B66">
        <w:rPr>
          <w:rFonts w:ascii="Arial" w:hAnsi="Arial" w:cs="Arial"/>
          <w:sz w:val="26"/>
          <w:szCs w:val="26"/>
        </w:rPr>
        <w:t xml:space="preserve">o, rendendo visibile </w:t>
      </w:r>
      <w:r w:rsidR="004E3AC7" w:rsidRPr="005B58F8">
        <w:rPr>
          <w:rFonts w:ascii="Arial" w:hAnsi="Arial" w:cs="Arial"/>
          <w:sz w:val="26"/>
          <w:szCs w:val="26"/>
        </w:rPr>
        <w:t xml:space="preserve">l’azione pastorale della Chiesa in un determinato territorio. Il museo ecclesiastico, perciò, è da considerarsi parte integrata e interagente con le altre istituzioni esistenti in ciascuna Chiesa particolare. Nella sua organizzazione non è un’istituzione a sé stante, ma si collega e si diffonde nel territorio, così da rendere visibile l’unità e l’inscindibilità dell’intero patrimonio storico-artistico, la sua continuità e il suo sviluppo nel tempo, la sua attuale fruizione nell’ambito ecclesiale. Essendo intimamente connesso alla missione della Chiesa, quanto in esso contenuto non perde l’intrinseca finalità e destinazione d’uso. Pertanto il museo ecclesiastico non è una struttura statica, bensì dinamica, che si realizza attraverso il coordinamento tra i beni </w:t>
      </w:r>
      <w:proofErr w:type="spellStart"/>
      <w:r w:rsidR="004E3AC7" w:rsidRPr="005B58F8">
        <w:rPr>
          <w:rFonts w:ascii="Arial" w:hAnsi="Arial" w:cs="Arial"/>
          <w:sz w:val="26"/>
          <w:szCs w:val="26"/>
        </w:rPr>
        <w:t>museizzati</w:t>
      </w:r>
      <w:proofErr w:type="spellEnd"/>
      <w:r w:rsidR="004E3AC7" w:rsidRPr="005B58F8">
        <w:rPr>
          <w:rFonts w:ascii="Arial" w:hAnsi="Arial" w:cs="Arial"/>
          <w:sz w:val="26"/>
          <w:szCs w:val="26"/>
        </w:rPr>
        <w:t xml:space="preserve"> e quelli ancora in loco</w:t>
      </w:r>
      <w:r w:rsidR="008C2372" w:rsidRPr="009B4B26">
        <w:rPr>
          <w:rFonts w:ascii="Arial" w:hAnsi="Arial" w:cs="Arial"/>
          <w:sz w:val="26"/>
          <w:szCs w:val="26"/>
        </w:rPr>
        <w:t>»</w:t>
      </w:r>
      <w:r w:rsidR="004E3AC7" w:rsidRPr="005B58F8">
        <w:rPr>
          <w:rFonts w:ascii="Arial" w:hAnsi="Arial" w:cs="Arial"/>
          <w:sz w:val="26"/>
          <w:szCs w:val="26"/>
        </w:rPr>
        <w:t xml:space="preserve"> </w:t>
      </w:r>
      <w:r w:rsidR="004E3AC7" w:rsidRPr="00724B66">
        <w:rPr>
          <w:rFonts w:ascii="Arial" w:hAnsi="Arial" w:cs="Arial"/>
          <w:bCs/>
          <w:i/>
          <w:iCs/>
        </w:rPr>
        <w:t>(Lettera circolare </w:t>
      </w:r>
      <w:r w:rsidR="004E3AC7" w:rsidRPr="00724B66">
        <w:rPr>
          <w:rFonts w:ascii="MS Gothic" w:eastAsia="MS Gothic" w:hAnsi="MS Gothic" w:cs="MS Gothic" w:hint="eastAsia"/>
          <w:bCs/>
          <w:i/>
          <w:iCs/>
        </w:rPr>
        <w:t> </w:t>
      </w:r>
      <w:r w:rsidR="004E3AC7" w:rsidRPr="00724B66">
        <w:rPr>
          <w:rFonts w:ascii="Arial" w:hAnsi="Arial" w:cs="Arial"/>
          <w:bCs/>
          <w:i/>
          <w:iCs/>
        </w:rPr>
        <w:t>sulla funzione pastorale </w:t>
      </w:r>
      <w:r w:rsidR="004E3AC7" w:rsidRPr="00724B66">
        <w:rPr>
          <w:rFonts w:ascii="MS Gothic" w:eastAsia="MS Gothic" w:hAnsi="MS Gothic" w:cs="MS Gothic" w:hint="eastAsia"/>
          <w:bCs/>
          <w:i/>
          <w:iCs/>
        </w:rPr>
        <w:t> </w:t>
      </w:r>
      <w:r w:rsidR="004E3AC7" w:rsidRPr="00724B66">
        <w:rPr>
          <w:rFonts w:ascii="Arial" w:hAnsi="Arial" w:cs="Arial"/>
          <w:bCs/>
          <w:i/>
          <w:iCs/>
        </w:rPr>
        <w:t xml:space="preserve">dei musei ecclesiastici, </w:t>
      </w:r>
      <w:r w:rsidR="004E3AC7" w:rsidRPr="00724B66">
        <w:rPr>
          <w:rFonts w:ascii="Arial" w:hAnsi="Arial" w:cs="Arial"/>
          <w:iCs/>
        </w:rPr>
        <w:t xml:space="preserve">Città del Vaticano, 15 agosto 2001, </w:t>
      </w:r>
      <w:r w:rsidR="00724B66">
        <w:rPr>
          <w:rFonts w:ascii="Arial" w:hAnsi="Arial" w:cs="Arial"/>
          <w:iCs/>
        </w:rPr>
        <w:t xml:space="preserve">n. </w:t>
      </w:r>
      <w:r w:rsidR="004E3AC7" w:rsidRPr="00724B66">
        <w:rPr>
          <w:rFonts w:ascii="Arial" w:hAnsi="Arial" w:cs="Arial"/>
          <w:iCs/>
        </w:rPr>
        <w:t>2.1.1)</w:t>
      </w:r>
    </w:p>
    <w:p w:rsidR="000230C3" w:rsidRPr="005B58F8" w:rsidRDefault="000230C3" w:rsidP="002F221D">
      <w:pPr>
        <w:pStyle w:val="NormaleWeb"/>
        <w:spacing w:line="288" w:lineRule="auto"/>
        <w:ind w:firstLine="567"/>
        <w:jc w:val="both"/>
        <w:rPr>
          <w:rFonts w:ascii="Arial" w:hAnsi="Arial" w:cs="Arial"/>
          <w:sz w:val="26"/>
          <w:szCs w:val="26"/>
        </w:rPr>
      </w:pPr>
      <w:r w:rsidRPr="005B58F8">
        <w:rPr>
          <w:rFonts w:ascii="Arial" w:hAnsi="Arial" w:cs="Arial"/>
          <w:sz w:val="26"/>
          <w:szCs w:val="26"/>
        </w:rPr>
        <w:t>E potremo proseguire in questa verifica dell’attuazione dell’Intesa andando ad esempio a guardare ai grandi passi in avanti fatti in questi anni rispetto al</w:t>
      </w:r>
      <w:r w:rsidR="002F221D">
        <w:rPr>
          <w:rFonts w:ascii="Arial" w:hAnsi="Arial" w:cs="Arial"/>
          <w:sz w:val="26"/>
          <w:szCs w:val="26"/>
        </w:rPr>
        <w:t xml:space="preserve">la </w:t>
      </w:r>
      <w:r w:rsidR="002F221D" w:rsidRPr="002F221D">
        <w:rPr>
          <w:rFonts w:ascii="Arial" w:hAnsi="Arial" w:cs="Arial"/>
          <w:i/>
          <w:sz w:val="26"/>
          <w:szCs w:val="26"/>
        </w:rPr>
        <w:t>sicurezza dei beni culturali</w:t>
      </w:r>
      <w:r w:rsidR="002F221D">
        <w:rPr>
          <w:rFonts w:ascii="Arial" w:hAnsi="Arial" w:cs="Arial"/>
          <w:sz w:val="26"/>
          <w:szCs w:val="26"/>
        </w:rPr>
        <w:t xml:space="preserve">. </w:t>
      </w:r>
      <w:r w:rsidRPr="005B58F8">
        <w:rPr>
          <w:rFonts w:ascii="Arial" w:hAnsi="Arial" w:cs="Arial"/>
          <w:sz w:val="26"/>
          <w:szCs w:val="26"/>
        </w:rPr>
        <w:t>Certamente però dobbiamo anche saper guardare a quegli aspetti dell</w:t>
      </w:r>
      <w:r w:rsidR="008C2372">
        <w:rPr>
          <w:rFonts w:ascii="Arial" w:hAnsi="Arial" w:cs="Arial"/>
          <w:sz w:val="26"/>
          <w:szCs w:val="26"/>
        </w:rPr>
        <w:t xml:space="preserve">’Intesa che per essere attuati </w:t>
      </w:r>
      <w:r w:rsidRPr="005B58F8">
        <w:rPr>
          <w:rFonts w:ascii="Arial" w:hAnsi="Arial" w:cs="Arial"/>
          <w:sz w:val="26"/>
          <w:szCs w:val="26"/>
        </w:rPr>
        <w:t xml:space="preserve">necessitano </w:t>
      </w:r>
      <w:r w:rsidR="008C2372">
        <w:rPr>
          <w:rFonts w:ascii="Arial" w:hAnsi="Arial" w:cs="Arial"/>
          <w:sz w:val="26"/>
          <w:szCs w:val="26"/>
        </w:rPr>
        <w:t>di una</w:t>
      </w:r>
      <w:r w:rsidRPr="005B58F8">
        <w:rPr>
          <w:rFonts w:ascii="Arial" w:hAnsi="Arial" w:cs="Arial"/>
          <w:sz w:val="26"/>
          <w:szCs w:val="26"/>
        </w:rPr>
        <w:t xml:space="preserve"> maturazione di atteggiamenti e percorsi che rendano più agile ed efficace il confronto. In diversi casi ancora, rispetto ad esempio alla programmazione e concertazione degli interventi non si è riusciti a trovare le forme </w:t>
      </w:r>
      <w:r w:rsidR="008C2372">
        <w:rPr>
          <w:rFonts w:ascii="Arial" w:hAnsi="Arial" w:cs="Arial"/>
          <w:sz w:val="26"/>
          <w:szCs w:val="26"/>
        </w:rPr>
        <w:t xml:space="preserve">ordinarie di collaborazione, </w:t>
      </w:r>
      <w:r w:rsidRPr="005B58F8">
        <w:rPr>
          <w:rFonts w:ascii="Arial" w:hAnsi="Arial" w:cs="Arial"/>
          <w:sz w:val="26"/>
          <w:szCs w:val="26"/>
        </w:rPr>
        <w:t>al</w:t>
      </w:r>
      <w:r w:rsidR="008C2372">
        <w:rPr>
          <w:rFonts w:ascii="Arial" w:hAnsi="Arial" w:cs="Arial"/>
          <w:sz w:val="26"/>
          <w:szCs w:val="26"/>
        </w:rPr>
        <w:t xml:space="preserve"> di là della buona volontà dei singoli</w:t>
      </w:r>
      <w:r w:rsidRPr="005B58F8">
        <w:rPr>
          <w:rFonts w:ascii="Arial" w:hAnsi="Arial" w:cs="Arial"/>
          <w:sz w:val="26"/>
          <w:szCs w:val="26"/>
        </w:rPr>
        <w:t xml:space="preserve"> attori in campo</w:t>
      </w:r>
      <w:r w:rsidR="008C2372">
        <w:rPr>
          <w:rFonts w:ascii="Arial" w:hAnsi="Arial" w:cs="Arial"/>
          <w:sz w:val="26"/>
          <w:szCs w:val="26"/>
        </w:rPr>
        <w:t>,</w:t>
      </w:r>
      <w:r w:rsidRPr="005B58F8">
        <w:rPr>
          <w:rFonts w:ascii="Arial" w:hAnsi="Arial" w:cs="Arial"/>
          <w:sz w:val="26"/>
          <w:szCs w:val="26"/>
        </w:rPr>
        <w:t xml:space="preserve"> che di volta in volta sono chi</w:t>
      </w:r>
      <w:r w:rsidR="008C2372">
        <w:rPr>
          <w:rFonts w:ascii="Arial" w:hAnsi="Arial" w:cs="Arial"/>
          <w:sz w:val="26"/>
          <w:szCs w:val="26"/>
        </w:rPr>
        <w:t>amati ad interagire. Non mancano ovviamente singole vicende, come quelle che ho sperimentato nella diocesi di Macerata, quanto mai positive e incoraggianti.</w:t>
      </w:r>
    </w:p>
    <w:p w:rsidR="000E54A7" w:rsidRDefault="000E54A7" w:rsidP="000E54A7">
      <w:pPr>
        <w:pStyle w:val="NormaleWeb"/>
        <w:spacing w:line="288" w:lineRule="auto"/>
        <w:ind w:firstLine="567"/>
        <w:jc w:val="both"/>
        <w:rPr>
          <w:rFonts w:ascii="Arial" w:hAnsi="Arial" w:cs="Arial"/>
          <w:sz w:val="26"/>
          <w:szCs w:val="26"/>
        </w:rPr>
      </w:pPr>
      <w:r>
        <w:rPr>
          <w:rFonts w:ascii="Arial" w:hAnsi="Arial" w:cs="Arial"/>
          <w:sz w:val="26"/>
          <w:szCs w:val="26"/>
        </w:rPr>
        <w:t xml:space="preserve">Vorrei </w:t>
      </w:r>
      <w:r w:rsidR="00BA57BA">
        <w:rPr>
          <w:rFonts w:ascii="Arial" w:hAnsi="Arial" w:cs="Arial"/>
          <w:sz w:val="26"/>
          <w:szCs w:val="26"/>
        </w:rPr>
        <w:t>ora, in una seconda parte del mio intervento,</w:t>
      </w:r>
      <w:r>
        <w:rPr>
          <w:rFonts w:ascii="Arial" w:hAnsi="Arial" w:cs="Arial"/>
          <w:sz w:val="26"/>
          <w:szCs w:val="26"/>
        </w:rPr>
        <w:t xml:space="preserve"> </w:t>
      </w:r>
      <w:r w:rsidRPr="000E54A7">
        <w:rPr>
          <w:rFonts w:ascii="Arial" w:hAnsi="Arial" w:cs="Arial"/>
          <w:sz w:val="26"/>
          <w:szCs w:val="26"/>
        </w:rPr>
        <w:t>riflettere</w:t>
      </w:r>
      <w:r>
        <w:rPr>
          <w:rFonts w:ascii="Arial" w:hAnsi="Arial" w:cs="Arial"/>
          <w:sz w:val="26"/>
          <w:szCs w:val="26"/>
        </w:rPr>
        <w:t xml:space="preserve"> con voi anche</w:t>
      </w:r>
      <w:r w:rsidRPr="000E54A7">
        <w:rPr>
          <w:rFonts w:ascii="Arial" w:hAnsi="Arial" w:cs="Arial"/>
          <w:sz w:val="26"/>
          <w:szCs w:val="26"/>
        </w:rPr>
        <w:t xml:space="preserve"> sulla valenza educativa dei beni culturali. È un tema di straordinaria importanza per molteplici ragioni che ce</w:t>
      </w:r>
      <w:r>
        <w:rPr>
          <w:rFonts w:ascii="Arial" w:hAnsi="Arial" w:cs="Arial"/>
          <w:sz w:val="26"/>
          <w:szCs w:val="26"/>
        </w:rPr>
        <w:t xml:space="preserve">rcherò di richiamare </w:t>
      </w:r>
      <w:r>
        <w:rPr>
          <w:rFonts w:ascii="Arial" w:hAnsi="Arial" w:cs="Arial"/>
          <w:sz w:val="26"/>
          <w:szCs w:val="26"/>
        </w:rPr>
        <w:lastRenderedPageBreak/>
        <w:t xml:space="preserve">brevemente. </w:t>
      </w:r>
      <w:r w:rsidR="00BA57BA">
        <w:rPr>
          <w:rFonts w:ascii="Arial" w:hAnsi="Arial" w:cs="Arial"/>
          <w:sz w:val="26"/>
          <w:szCs w:val="26"/>
        </w:rPr>
        <w:t>In questa prospettiva ci chiede di operare, del resto, il documento della C.E.I. per il decennio “</w:t>
      </w:r>
      <w:r w:rsidR="00BA57BA" w:rsidRPr="00BA57BA">
        <w:rPr>
          <w:rFonts w:ascii="Arial" w:hAnsi="Arial" w:cs="Arial"/>
          <w:i/>
          <w:sz w:val="26"/>
          <w:szCs w:val="26"/>
        </w:rPr>
        <w:t>Educare alla vita buona del Vangelo</w:t>
      </w:r>
      <w:r w:rsidR="00BA57BA">
        <w:rPr>
          <w:rFonts w:ascii="Arial" w:hAnsi="Arial" w:cs="Arial"/>
          <w:sz w:val="26"/>
          <w:szCs w:val="26"/>
        </w:rPr>
        <w:t>”.</w:t>
      </w:r>
    </w:p>
    <w:p w:rsidR="000E54A7" w:rsidRDefault="000E54A7" w:rsidP="00BA57BA">
      <w:pPr>
        <w:pStyle w:val="NormaleWeb"/>
        <w:spacing w:line="288" w:lineRule="auto"/>
        <w:ind w:firstLine="567"/>
        <w:jc w:val="both"/>
        <w:rPr>
          <w:rFonts w:ascii="Arial" w:hAnsi="Arial" w:cs="Arial"/>
          <w:sz w:val="26"/>
          <w:szCs w:val="26"/>
        </w:rPr>
      </w:pPr>
      <w:r w:rsidRPr="000E54A7">
        <w:rPr>
          <w:rFonts w:ascii="Arial" w:hAnsi="Arial" w:cs="Arial"/>
          <w:sz w:val="26"/>
          <w:szCs w:val="26"/>
        </w:rPr>
        <w:t xml:space="preserve">In primo luogo occorre evidenziare che la dimensione educativa è connaturale all’opera d’arte e ai beni culturali. Essi hanno una forte componente creativa e come tali sono anche veicolo di valori e significati ad alto potenziale educativo. I beni culturali, in quanto esprimono la vena creativa di un artista, di un’epoca, di una corrente di pensiero, di forme e modelli di vita sociale, rappresentano di per sé una risorsa educativa, cioè una </w:t>
      </w:r>
      <w:r w:rsidR="00BA57BA">
        <w:rPr>
          <w:rFonts w:ascii="Arial" w:hAnsi="Arial" w:cs="Arial"/>
          <w:sz w:val="26"/>
          <w:szCs w:val="26"/>
        </w:rPr>
        <w:t>“</w:t>
      </w:r>
      <w:r w:rsidRPr="00BA57BA">
        <w:rPr>
          <w:rFonts w:ascii="Arial" w:hAnsi="Arial" w:cs="Arial"/>
          <w:i/>
          <w:sz w:val="26"/>
          <w:szCs w:val="26"/>
        </w:rPr>
        <w:t>traccia pedagogica</w:t>
      </w:r>
      <w:r w:rsidR="00BA57BA">
        <w:rPr>
          <w:rFonts w:ascii="Arial" w:hAnsi="Arial" w:cs="Arial"/>
          <w:i/>
          <w:sz w:val="26"/>
          <w:szCs w:val="26"/>
        </w:rPr>
        <w:t>”</w:t>
      </w:r>
      <w:r w:rsidRPr="000E54A7">
        <w:rPr>
          <w:rFonts w:ascii="Arial" w:hAnsi="Arial" w:cs="Arial"/>
          <w:sz w:val="26"/>
          <w:szCs w:val="26"/>
        </w:rPr>
        <w:t xml:space="preserve"> di primario valore nella trasmissione del patrimonio storico, culturale e spirituale di un popolo. Per questo nei beni culturali si riflette certamente il passato con tutte le sue stratificazioni, ma nello stesso tempo decodifichiamo attraverso di essi il presente e, soprattutto, vi troviamo le risorse più preziose per affrontare il futuro.</w:t>
      </w:r>
    </w:p>
    <w:p w:rsidR="000E54A7" w:rsidRPr="000E54A7" w:rsidRDefault="000E54A7" w:rsidP="000E54A7">
      <w:pPr>
        <w:pStyle w:val="NormaleWeb"/>
        <w:spacing w:line="288" w:lineRule="auto"/>
        <w:ind w:firstLine="567"/>
        <w:jc w:val="both"/>
        <w:rPr>
          <w:rFonts w:ascii="Arial" w:hAnsi="Arial" w:cs="Arial"/>
          <w:sz w:val="26"/>
          <w:szCs w:val="26"/>
        </w:rPr>
      </w:pPr>
      <w:r w:rsidRPr="000E54A7">
        <w:rPr>
          <w:rFonts w:ascii="Arial" w:hAnsi="Arial" w:cs="Arial"/>
          <w:sz w:val="26"/>
          <w:szCs w:val="26"/>
        </w:rPr>
        <w:t>In secondo luogo, i beni culturali, hanno la straordinaria capacità di focalizzare, attraverso la peculiarità delle forme artistiche, i lati più belli e significativi dell’esperienza umana. In essi e con essi viene tracciata quindi una mappa attraverso cui è possibile risalire alla grandezza, alla folgorante bellezza, alla trascendente dignità del vissuto umano. Per questo di fronte ad un bene culturale</w:t>
      </w:r>
      <w:r w:rsidR="007E6CAA">
        <w:rPr>
          <w:rFonts w:ascii="Arial" w:hAnsi="Arial" w:cs="Arial"/>
          <w:sz w:val="26"/>
          <w:szCs w:val="26"/>
        </w:rPr>
        <w:t xml:space="preserve"> ecclesiastico</w:t>
      </w:r>
      <w:r w:rsidRPr="000E54A7">
        <w:rPr>
          <w:rFonts w:ascii="Arial" w:hAnsi="Arial" w:cs="Arial"/>
          <w:sz w:val="26"/>
          <w:szCs w:val="26"/>
        </w:rPr>
        <w:t xml:space="preserve"> si vive sempre, più o meno consapevolmente, un’affascinante avventura educativa. Nei beni culturali, possiamo dire che è racchiuso il DNA di un popolo, di una cultura, di una civiltà. Nei beni culturali è incisa la memoria viva ed è contenuta la vera ricchezza di </w:t>
      </w:r>
      <w:r w:rsidR="007E6CAA">
        <w:rPr>
          <w:rFonts w:ascii="Arial" w:hAnsi="Arial" w:cs="Arial"/>
          <w:sz w:val="26"/>
          <w:szCs w:val="26"/>
        </w:rPr>
        <w:t>una comunità</w:t>
      </w:r>
      <w:r w:rsidRPr="000E54A7">
        <w:rPr>
          <w:rFonts w:ascii="Arial" w:hAnsi="Arial" w:cs="Arial"/>
          <w:sz w:val="26"/>
          <w:szCs w:val="26"/>
        </w:rPr>
        <w:t>.</w:t>
      </w:r>
    </w:p>
    <w:p w:rsidR="000E54A7" w:rsidRPr="000E54A7" w:rsidRDefault="000E54A7" w:rsidP="00801697">
      <w:pPr>
        <w:pStyle w:val="NormaleWeb"/>
        <w:spacing w:line="288" w:lineRule="auto"/>
        <w:ind w:firstLine="567"/>
        <w:jc w:val="both"/>
        <w:rPr>
          <w:rFonts w:ascii="Arial" w:hAnsi="Arial" w:cs="Arial"/>
          <w:sz w:val="26"/>
          <w:szCs w:val="26"/>
        </w:rPr>
      </w:pPr>
      <w:r w:rsidRPr="000E54A7">
        <w:rPr>
          <w:rFonts w:ascii="Arial" w:hAnsi="Arial" w:cs="Arial"/>
          <w:sz w:val="26"/>
          <w:szCs w:val="26"/>
        </w:rPr>
        <w:t xml:space="preserve">Ne consegue, ed è il terzo aspetto, il dovere morale di conservare e valorizzare i beni culturali come primaria e imprescindibile risorsa educativa sia per introdurre le nuove generazioni nel patrimonio di cultura di un determinato popolo, sia per alimentare quel permanente e irrinunciabile processo educativo che accompagna il cammino di ciascun uomo in ogni stagione della sua vita. Quanto più saremo consapevoli del patrimonio culturale in cui siamo immersi tanto più sapremo dare anche alla nostra economia un valore aggiunto di formidabile rilevanza. Mi ha </w:t>
      </w:r>
      <w:r>
        <w:rPr>
          <w:rFonts w:ascii="Arial" w:hAnsi="Arial" w:cs="Arial"/>
          <w:sz w:val="26"/>
          <w:szCs w:val="26"/>
        </w:rPr>
        <w:t>colpito e mi ha fatto riflettere lo slogan di un’</w:t>
      </w:r>
      <w:r w:rsidRPr="000E54A7">
        <w:rPr>
          <w:rFonts w:ascii="Arial" w:hAnsi="Arial" w:cs="Arial"/>
          <w:sz w:val="26"/>
          <w:szCs w:val="26"/>
        </w:rPr>
        <w:t>azienda del territorio</w:t>
      </w:r>
      <w:r>
        <w:rPr>
          <w:rFonts w:ascii="Arial" w:hAnsi="Arial" w:cs="Arial"/>
          <w:sz w:val="26"/>
          <w:szCs w:val="26"/>
        </w:rPr>
        <w:t xml:space="preserve"> maceratese</w:t>
      </w:r>
      <w:r w:rsidR="009F5A76">
        <w:rPr>
          <w:rFonts w:ascii="Arial" w:hAnsi="Arial" w:cs="Arial"/>
          <w:sz w:val="26"/>
          <w:szCs w:val="26"/>
        </w:rPr>
        <w:t xml:space="preserve"> che opera nel settore dell’alta moda</w:t>
      </w:r>
      <w:r w:rsidRPr="000E54A7">
        <w:rPr>
          <w:rFonts w:ascii="Arial" w:hAnsi="Arial" w:cs="Arial"/>
          <w:sz w:val="26"/>
          <w:szCs w:val="26"/>
        </w:rPr>
        <w:t>: “il nuovo e il bello hanno radici antiche”.</w:t>
      </w:r>
    </w:p>
    <w:p w:rsidR="000E54A7" w:rsidRPr="000E54A7" w:rsidRDefault="000E54A7" w:rsidP="00801697">
      <w:pPr>
        <w:pStyle w:val="NormaleWeb"/>
        <w:spacing w:line="288" w:lineRule="auto"/>
        <w:ind w:firstLine="567"/>
        <w:jc w:val="both"/>
        <w:rPr>
          <w:rFonts w:ascii="Arial" w:hAnsi="Arial" w:cs="Arial"/>
          <w:sz w:val="26"/>
          <w:szCs w:val="26"/>
        </w:rPr>
      </w:pPr>
      <w:r w:rsidRPr="000E54A7">
        <w:rPr>
          <w:rFonts w:ascii="Arial" w:hAnsi="Arial" w:cs="Arial"/>
          <w:sz w:val="26"/>
          <w:szCs w:val="26"/>
        </w:rPr>
        <w:lastRenderedPageBreak/>
        <w:t>Comprendiamo così come sia grande la responsabilità per</w:t>
      </w:r>
      <w:r w:rsidR="00801697">
        <w:rPr>
          <w:rFonts w:ascii="Arial" w:hAnsi="Arial" w:cs="Arial"/>
          <w:sz w:val="26"/>
          <w:szCs w:val="26"/>
        </w:rPr>
        <w:t xml:space="preserve"> la Chiesa e per</w:t>
      </w:r>
      <w:r w:rsidR="009B2473">
        <w:rPr>
          <w:rFonts w:ascii="Arial" w:hAnsi="Arial" w:cs="Arial"/>
          <w:sz w:val="26"/>
          <w:szCs w:val="26"/>
        </w:rPr>
        <w:t xml:space="preserve"> il nostro Paese. Abbiamo l’inestimabile </w:t>
      </w:r>
      <w:r w:rsidRPr="000E54A7">
        <w:rPr>
          <w:rFonts w:ascii="Arial" w:hAnsi="Arial" w:cs="Arial"/>
          <w:sz w:val="26"/>
          <w:szCs w:val="26"/>
        </w:rPr>
        <w:t>privilegio di avere un patr</w:t>
      </w:r>
      <w:r w:rsidR="009B2473">
        <w:rPr>
          <w:rFonts w:ascii="Arial" w:hAnsi="Arial" w:cs="Arial"/>
          <w:sz w:val="26"/>
          <w:szCs w:val="26"/>
        </w:rPr>
        <w:t>imonio unico al mondo da cui consegue la</w:t>
      </w:r>
      <w:r w:rsidRPr="000E54A7">
        <w:rPr>
          <w:rFonts w:ascii="Arial" w:hAnsi="Arial" w:cs="Arial"/>
          <w:sz w:val="26"/>
          <w:szCs w:val="26"/>
        </w:rPr>
        <w:t xml:space="preserve"> responsabilità che riguarda l’impegno di custodia, fruizione e valorizzazione dei beni culturali</w:t>
      </w:r>
      <w:r w:rsidR="009B2473">
        <w:rPr>
          <w:rFonts w:ascii="Arial" w:hAnsi="Arial" w:cs="Arial"/>
          <w:sz w:val="26"/>
          <w:szCs w:val="26"/>
        </w:rPr>
        <w:t>. S</w:t>
      </w:r>
      <w:r w:rsidRPr="000E54A7">
        <w:rPr>
          <w:rFonts w:ascii="Arial" w:hAnsi="Arial" w:cs="Arial"/>
          <w:sz w:val="26"/>
          <w:szCs w:val="26"/>
        </w:rPr>
        <w:t>i tratta di assumere</w:t>
      </w:r>
      <w:r w:rsidR="009B2473">
        <w:rPr>
          <w:rFonts w:ascii="Arial" w:hAnsi="Arial" w:cs="Arial"/>
          <w:sz w:val="26"/>
          <w:szCs w:val="26"/>
        </w:rPr>
        <w:t>,</w:t>
      </w:r>
      <w:r w:rsidRPr="000E54A7">
        <w:rPr>
          <w:rFonts w:ascii="Arial" w:hAnsi="Arial" w:cs="Arial"/>
          <w:sz w:val="26"/>
          <w:szCs w:val="26"/>
        </w:rPr>
        <w:t xml:space="preserve"> fino in fondo</w:t>
      </w:r>
      <w:r w:rsidR="009B2473">
        <w:rPr>
          <w:rFonts w:ascii="Arial" w:hAnsi="Arial" w:cs="Arial"/>
          <w:sz w:val="26"/>
          <w:szCs w:val="26"/>
        </w:rPr>
        <w:t>,</w:t>
      </w:r>
      <w:r w:rsidRPr="000E54A7">
        <w:rPr>
          <w:rFonts w:ascii="Arial" w:hAnsi="Arial" w:cs="Arial"/>
          <w:sz w:val="26"/>
          <w:szCs w:val="26"/>
        </w:rPr>
        <w:t xml:space="preserve"> la responsabilità che abbiamo di fronte all’intera umanità, essendo noi i depositari di una fetta quanto mai consistente di tutti i beni culturali mondiali (alcuni parlano di una metà). Ne deriva pertanto una straordinaria responsabilità di carattere educativo nei confronti dell’intera umanità. Appare pertanto paradossale che nel nostro ordinamento scolastico l’insegnamento relativo ai beni culturali sia praticamente scomparso, ritenuto sostanzialmente inutile rispetto alle necessità di acquisire competenze tecniche e strumentali.</w:t>
      </w:r>
      <w:r w:rsidR="00801697">
        <w:rPr>
          <w:rFonts w:ascii="Arial" w:hAnsi="Arial" w:cs="Arial"/>
          <w:sz w:val="26"/>
          <w:szCs w:val="26"/>
        </w:rPr>
        <w:t xml:space="preserve"> Questo purtroppo accade anche nelle facoltà teologiche e il tema sembra essere scomparso persino nella formazione dei nuovi presbiteri.</w:t>
      </w:r>
      <w:r w:rsidR="009B2473">
        <w:rPr>
          <w:rFonts w:ascii="Arial" w:hAnsi="Arial" w:cs="Arial"/>
          <w:sz w:val="26"/>
          <w:szCs w:val="26"/>
        </w:rPr>
        <w:t xml:space="preserve"> Lascio a voi ulteriori considerazioni.</w:t>
      </w:r>
    </w:p>
    <w:p w:rsidR="00F22E18" w:rsidRDefault="009B2473" w:rsidP="00F22E18">
      <w:pPr>
        <w:pStyle w:val="NormaleWeb"/>
        <w:spacing w:line="288" w:lineRule="auto"/>
        <w:ind w:firstLine="567"/>
        <w:jc w:val="both"/>
        <w:rPr>
          <w:rFonts w:ascii="Arial" w:hAnsi="Arial" w:cs="Arial"/>
          <w:sz w:val="26"/>
          <w:szCs w:val="26"/>
        </w:rPr>
      </w:pPr>
      <w:r>
        <w:rPr>
          <w:rFonts w:ascii="Arial" w:hAnsi="Arial" w:cs="Arial"/>
          <w:sz w:val="26"/>
          <w:szCs w:val="26"/>
        </w:rPr>
        <w:t>Come dicevamo,</w:t>
      </w:r>
      <w:r w:rsidR="000E54A7" w:rsidRPr="000E54A7">
        <w:rPr>
          <w:rFonts w:ascii="Arial" w:hAnsi="Arial" w:cs="Arial"/>
          <w:sz w:val="26"/>
          <w:szCs w:val="26"/>
        </w:rPr>
        <w:t xml:space="preserve"> questo</w:t>
      </w:r>
      <w:r>
        <w:rPr>
          <w:rFonts w:ascii="Arial" w:hAnsi="Arial" w:cs="Arial"/>
          <w:sz w:val="26"/>
          <w:szCs w:val="26"/>
        </w:rPr>
        <w:t xml:space="preserve"> è</w:t>
      </w:r>
      <w:r w:rsidR="000E54A7" w:rsidRPr="000E54A7">
        <w:rPr>
          <w:rFonts w:ascii="Arial" w:hAnsi="Arial" w:cs="Arial"/>
          <w:sz w:val="26"/>
          <w:szCs w:val="26"/>
        </w:rPr>
        <w:t xml:space="preserve"> anche il compito che la Chiesa italiana si è assunta con gli orientamenti pasto</w:t>
      </w:r>
      <w:r>
        <w:rPr>
          <w:rFonts w:ascii="Arial" w:hAnsi="Arial" w:cs="Arial"/>
          <w:sz w:val="26"/>
          <w:szCs w:val="26"/>
        </w:rPr>
        <w:t xml:space="preserve">rali per il decennio. In essi si afferma che </w:t>
      </w:r>
      <w:r w:rsidRPr="009B4B26">
        <w:rPr>
          <w:rFonts w:ascii="Arial" w:hAnsi="Arial" w:cs="Arial"/>
          <w:sz w:val="26"/>
          <w:szCs w:val="26"/>
        </w:rPr>
        <w:t>«</w:t>
      </w:r>
      <w:r w:rsidR="000E54A7" w:rsidRPr="000E54A7">
        <w:rPr>
          <w:rFonts w:ascii="Arial" w:hAnsi="Arial" w:cs="Arial"/>
          <w:sz w:val="26"/>
          <w:szCs w:val="26"/>
        </w:rPr>
        <w:t>una vera relazione educativa richiede l’armonia e la reciproca fecondazione tra sfera razionale e mondo affettivo, intelligenza e sensibilità, mente, cuore e spirito. La persona viene così orientata verso il senso globale di se stessa e della realtà, nonché verso l’esperienza liberante della continua ricerca della verità, dell’adesione al bene e della contempl</w:t>
      </w:r>
      <w:r>
        <w:rPr>
          <w:rFonts w:ascii="Arial" w:hAnsi="Arial" w:cs="Arial"/>
          <w:sz w:val="26"/>
          <w:szCs w:val="26"/>
        </w:rPr>
        <w:t>azione della bellezza</w:t>
      </w:r>
      <w:r w:rsidRPr="009B4B26">
        <w:rPr>
          <w:rFonts w:ascii="Arial" w:hAnsi="Arial" w:cs="Arial"/>
          <w:sz w:val="26"/>
          <w:szCs w:val="26"/>
        </w:rPr>
        <w:t>»</w:t>
      </w:r>
      <w:r w:rsidR="000E54A7" w:rsidRPr="000E54A7">
        <w:rPr>
          <w:rFonts w:ascii="Arial" w:hAnsi="Arial" w:cs="Arial"/>
          <w:sz w:val="26"/>
          <w:szCs w:val="26"/>
        </w:rPr>
        <w:t xml:space="preserve"> (n. 13)</w:t>
      </w:r>
      <w:r w:rsidR="00BE156D">
        <w:rPr>
          <w:rFonts w:ascii="Arial" w:hAnsi="Arial" w:cs="Arial"/>
          <w:sz w:val="26"/>
          <w:szCs w:val="26"/>
        </w:rPr>
        <w:t xml:space="preserve">. </w:t>
      </w:r>
      <w:r w:rsidR="000E54A7" w:rsidRPr="000E54A7">
        <w:rPr>
          <w:rFonts w:ascii="Arial" w:hAnsi="Arial" w:cs="Arial"/>
          <w:sz w:val="26"/>
          <w:szCs w:val="26"/>
        </w:rPr>
        <w:t>Questa armonia feconda possiamo contemplarla in modo del tutto speciale nel contesto di uno spazio sacro dove si compongono in straordinaria bellezza, linee architettoniche, fasci di luce, volumi e simmetrie, cromatismi e pitture, dentro un magnetismo coinvolgente di intensa spiritualità e di sublime sintesi teologica.</w:t>
      </w:r>
    </w:p>
    <w:p w:rsidR="000E54A7" w:rsidRPr="000E54A7" w:rsidRDefault="000E54A7" w:rsidP="00F22E18">
      <w:pPr>
        <w:pStyle w:val="NormaleWeb"/>
        <w:spacing w:line="288" w:lineRule="auto"/>
        <w:ind w:firstLine="567"/>
        <w:jc w:val="both"/>
        <w:rPr>
          <w:rFonts w:ascii="Arial" w:hAnsi="Arial" w:cs="Arial"/>
          <w:sz w:val="26"/>
          <w:szCs w:val="26"/>
        </w:rPr>
      </w:pPr>
      <w:r w:rsidRPr="000E54A7">
        <w:rPr>
          <w:rFonts w:ascii="Arial" w:hAnsi="Arial" w:cs="Arial"/>
          <w:sz w:val="26"/>
          <w:szCs w:val="26"/>
        </w:rPr>
        <w:t xml:space="preserve">Lo spazio del sacro è per eccellenza lo spazio dell’uomo che incontra Dio e che riscopre la grandezza e la dignità della sua vocazione a vivere in comunione con Dio e con i fratelli. È lo spazio della vera bellezza dove l’uomo ritrova la vera misura di </w:t>
      </w:r>
      <w:r w:rsidR="00F22E18">
        <w:rPr>
          <w:rFonts w:ascii="Arial" w:hAnsi="Arial" w:cs="Arial"/>
          <w:sz w:val="26"/>
          <w:szCs w:val="26"/>
        </w:rPr>
        <w:t xml:space="preserve">sé </w:t>
      </w:r>
      <w:r w:rsidR="00345DBD">
        <w:rPr>
          <w:rFonts w:ascii="Arial" w:hAnsi="Arial" w:cs="Arial"/>
          <w:sz w:val="26"/>
          <w:szCs w:val="26"/>
        </w:rPr>
        <w:t xml:space="preserve">e il senso del suo cammino. </w:t>
      </w:r>
      <w:r w:rsidR="00345DBD" w:rsidRPr="009B4B26">
        <w:rPr>
          <w:rFonts w:ascii="Arial" w:hAnsi="Arial" w:cs="Arial"/>
          <w:sz w:val="26"/>
          <w:szCs w:val="26"/>
        </w:rPr>
        <w:t>«</w:t>
      </w:r>
      <w:r w:rsidRPr="000E54A7">
        <w:rPr>
          <w:rFonts w:ascii="Arial" w:hAnsi="Arial" w:cs="Arial"/>
          <w:sz w:val="26"/>
          <w:szCs w:val="26"/>
        </w:rPr>
        <w:t xml:space="preserve">Questo mondo nel quale viviamo ha bisogno di bellezza - </w:t>
      </w:r>
      <w:r w:rsidRPr="000E54A7">
        <w:rPr>
          <w:rFonts w:ascii="Arial" w:hAnsi="Arial" w:cs="Arial"/>
          <w:i/>
          <w:sz w:val="26"/>
          <w:szCs w:val="26"/>
        </w:rPr>
        <w:t>scriveva Paolo VI</w:t>
      </w:r>
      <w:r w:rsidRPr="000E54A7">
        <w:rPr>
          <w:rFonts w:ascii="Arial" w:hAnsi="Arial" w:cs="Arial"/>
          <w:sz w:val="26"/>
          <w:szCs w:val="26"/>
        </w:rPr>
        <w:t xml:space="preserve"> - per non sprofondare nella disperazione. La bellezza, come la verità, è ciò che infonde gioia al cuore degli uomini, è quel frutto prezioso che resiste al logorio del tempo, che unisce le generazioni e le</w:t>
      </w:r>
      <w:r w:rsidR="00F22E18">
        <w:rPr>
          <w:rFonts w:ascii="Arial" w:hAnsi="Arial" w:cs="Arial"/>
          <w:sz w:val="26"/>
          <w:szCs w:val="26"/>
        </w:rPr>
        <w:t xml:space="preserve"> </w:t>
      </w:r>
      <w:r w:rsidR="00345DBD">
        <w:rPr>
          <w:rFonts w:ascii="Arial" w:hAnsi="Arial" w:cs="Arial"/>
          <w:sz w:val="26"/>
          <w:szCs w:val="26"/>
        </w:rPr>
        <w:lastRenderedPageBreak/>
        <w:t>fa comunicare nell'ammirazione</w:t>
      </w:r>
      <w:r w:rsidR="00345DBD" w:rsidRPr="009B4B26">
        <w:rPr>
          <w:rFonts w:ascii="Arial" w:hAnsi="Arial" w:cs="Arial"/>
          <w:sz w:val="26"/>
          <w:szCs w:val="26"/>
        </w:rPr>
        <w:t>»</w:t>
      </w:r>
      <w:r w:rsidRPr="000E54A7">
        <w:rPr>
          <w:rFonts w:ascii="Arial" w:hAnsi="Arial" w:cs="Arial"/>
          <w:sz w:val="26"/>
          <w:szCs w:val="26"/>
        </w:rPr>
        <w:t xml:space="preserve"> (</w:t>
      </w:r>
      <w:r w:rsidRPr="000E54A7">
        <w:rPr>
          <w:rFonts w:ascii="Arial" w:hAnsi="Arial" w:cs="Arial"/>
          <w:i/>
          <w:iCs/>
          <w:sz w:val="26"/>
          <w:szCs w:val="26"/>
        </w:rPr>
        <w:t xml:space="preserve">Messaggio </w:t>
      </w:r>
      <w:r w:rsidRPr="000E54A7">
        <w:rPr>
          <w:rFonts w:ascii="Arial" w:hAnsi="Arial" w:cs="Arial"/>
          <w:i/>
          <w:sz w:val="26"/>
          <w:szCs w:val="26"/>
        </w:rPr>
        <w:t>agli artisti</w:t>
      </w:r>
      <w:r w:rsidRPr="000E54A7">
        <w:rPr>
          <w:rFonts w:ascii="Arial" w:hAnsi="Arial" w:cs="Arial"/>
          <w:sz w:val="26"/>
          <w:szCs w:val="26"/>
        </w:rPr>
        <w:t xml:space="preserve"> alla chiusura del Concilio Ecumenico Vaticano II, l'8 dicembre 1965).</w:t>
      </w:r>
    </w:p>
    <w:p w:rsidR="000E54A7" w:rsidRPr="000E54A7" w:rsidRDefault="000E54A7" w:rsidP="00F22E18">
      <w:pPr>
        <w:pStyle w:val="NormaleWeb"/>
        <w:spacing w:line="288" w:lineRule="auto"/>
        <w:ind w:firstLine="567"/>
        <w:jc w:val="both"/>
        <w:rPr>
          <w:rFonts w:ascii="Arial" w:hAnsi="Arial" w:cs="Arial"/>
          <w:sz w:val="26"/>
          <w:szCs w:val="26"/>
        </w:rPr>
      </w:pPr>
      <w:r w:rsidRPr="000E54A7">
        <w:rPr>
          <w:rFonts w:ascii="Arial" w:hAnsi="Arial" w:cs="Arial"/>
          <w:sz w:val="26"/>
          <w:szCs w:val="26"/>
        </w:rPr>
        <w:t xml:space="preserve">In questa bellezza vogliamo immergerci e rigenerarci come ci ha invitato a fare Benedetto XVI nella catechesi del </w:t>
      </w:r>
      <w:r w:rsidRPr="000E54A7">
        <w:rPr>
          <w:rFonts w:ascii="Arial" w:hAnsi="Arial" w:cs="Arial"/>
          <w:iCs/>
          <w:sz w:val="26"/>
          <w:szCs w:val="26"/>
        </w:rPr>
        <w:t>18 novembre 2009</w:t>
      </w:r>
      <w:r w:rsidRPr="000E54A7">
        <w:rPr>
          <w:rFonts w:ascii="Arial" w:hAnsi="Arial" w:cs="Arial"/>
          <w:sz w:val="26"/>
          <w:szCs w:val="26"/>
        </w:rPr>
        <w:t>, parlando delle grandi imprese architettoniche e artistiche</w:t>
      </w:r>
      <w:r w:rsidR="00F22E18">
        <w:rPr>
          <w:rFonts w:ascii="Arial" w:hAnsi="Arial" w:cs="Arial"/>
          <w:sz w:val="26"/>
          <w:szCs w:val="26"/>
        </w:rPr>
        <w:t xml:space="preserve"> che la storia </w:t>
      </w:r>
      <w:r w:rsidR="00F12CD0">
        <w:rPr>
          <w:rFonts w:ascii="Arial" w:hAnsi="Arial" w:cs="Arial"/>
          <w:sz w:val="26"/>
          <w:szCs w:val="26"/>
        </w:rPr>
        <w:t xml:space="preserve">della Chiesa ci ha consegnato: </w:t>
      </w:r>
      <w:r w:rsidR="00F12CD0" w:rsidRPr="009B4B26">
        <w:rPr>
          <w:rFonts w:ascii="Arial" w:hAnsi="Arial" w:cs="Arial"/>
          <w:sz w:val="26"/>
          <w:szCs w:val="26"/>
        </w:rPr>
        <w:t>«</w:t>
      </w:r>
      <w:r w:rsidRPr="000E54A7">
        <w:rPr>
          <w:rFonts w:ascii="Arial" w:hAnsi="Arial" w:cs="Arial"/>
          <w:sz w:val="26"/>
          <w:szCs w:val="26"/>
        </w:rPr>
        <w:t xml:space="preserve">Quando la fede, in modo particolare celebrata nella liturgia, incontra l’arte, si crea una sintonia profonda, perché entrambe possono e vogliono parlare di Dio, rendendo visibile l’Invisibile. […] la via della bellezza, è un percorso privilegiato e affascinante per avvicinarsi al Mistero di Dio. </w:t>
      </w:r>
      <w:r w:rsidR="00F12CD0">
        <w:rPr>
          <w:rFonts w:ascii="Arial" w:hAnsi="Arial" w:cs="Arial"/>
          <w:sz w:val="26"/>
          <w:szCs w:val="26"/>
        </w:rPr>
        <w:t>“</w:t>
      </w:r>
      <w:r w:rsidRPr="000E54A7">
        <w:rPr>
          <w:rFonts w:ascii="Arial" w:hAnsi="Arial" w:cs="Arial"/>
          <w:sz w:val="26"/>
          <w:szCs w:val="26"/>
        </w:rPr>
        <w:t>Che cos’è la bellezza, che scrittori, poeti, musicisti, artisti contemplano e traducono nel loro linguaggio, se non il riflesso dello splendore del Verbo eterno fatto carne?</w:t>
      </w:r>
      <w:r w:rsidR="00F12CD0">
        <w:rPr>
          <w:rFonts w:ascii="Arial" w:hAnsi="Arial" w:cs="Arial"/>
          <w:sz w:val="26"/>
          <w:szCs w:val="26"/>
        </w:rPr>
        <w:t>” - a</w:t>
      </w:r>
      <w:r w:rsidRPr="000E54A7">
        <w:rPr>
          <w:rFonts w:ascii="Arial" w:hAnsi="Arial" w:cs="Arial"/>
          <w:sz w:val="26"/>
          <w:szCs w:val="26"/>
        </w:rPr>
        <w:t>fferma sant’Agostino (</w:t>
      </w:r>
      <w:proofErr w:type="spellStart"/>
      <w:r w:rsidRPr="000E54A7">
        <w:rPr>
          <w:rFonts w:ascii="Arial" w:hAnsi="Arial" w:cs="Arial"/>
          <w:i/>
          <w:iCs/>
          <w:sz w:val="26"/>
          <w:szCs w:val="26"/>
        </w:rPr>
        <w:t>Sermo</w:t>
      </w:r>
      <w:proofErr w:type="spellEnd"/>
      <w:r w:rsidRPr="000E54A7">
        <w:rPr>
          <w:rFonts w:ascii="Arial" w:hAnsi="Arial" w:cs="Arial"/>
          <w:i/>
          <w:iCs/>
          <w:sz w:val="26"/>
          <w:szCs w:val="26"/>
        </w:rPr>
        <w:t xml:space="preserve"> CCXLI</w:t>
      </w:r>
      <w:r w:rsidR="00F22E18">
        <w:rPr>
          <w:rFonts w:ascii="Arial" w:hAnsi="Arial" w:cs="Arial"/>
          <w:sz w:val="26"/>
          <w:szCs w:val="26"/>
        </w:rPr>
        <w:t>, 2: PL 38, 1134)</w:t>
      </w:r>
      <w:r w:rsidR="00F12CD0">
        <w:rPr>
          <w:rFonts w:ascii="Arial" w:hAnsi="Arial" w:cs="Arial"/>
          <w:sz w:val="26"/>
          <w:szCs w:val="26"/>
        </w:rPr>
        <w:t xml:space="preserve"> -</w:t>
      </w:r>
      <w:r w:rsidR="00F22E18">
        <w:rPr>
          <w:rFonts w:ascii="Arial" w:hAnsi="Arial" w:cs="Arial"/>
          <w:sz w:val="26"/>
          <w:szCs w:val="26"/>
        </w:rPr>
        <w:t xml:space="preserve">: </w:t>
      </w:r>
      <w:r w:rsidRPr="000E54A7">
        <w:rPr>
          <w:rFonts w:ascii="Arial" w:hAnsi="Arial" w:cs="Arial"/>
          <w:sz w:val="26"/>
          <w:szCs w:val="26"/>
        </w:rPr>
        <w:t>Interroga la bellezza del creato (terra, cielo, sole, stelle, luna</w:t>
      </w:r>
      <w:r w:rsidR="00F12CD0">
        <w:rPr>
          <w:rFonts w:ascii="Arial" w:hAnsi="Arial" w:cs="Arial"/>
          <w:sz w:val="26"/>
          <w:szCs w:val="26"/>
        </w:rPr>
        <w:t>)</w:t>
      </w:r>
      <w:r w:rsidRPr="000E54A7">
        <w:rPr>
          <w:rFonts w:ascii="Arial" w:hAnsi="Arial" w:cs="Arial"/>
          <w:sz w:val="26"/>
          <w:szCs w:val="26"/>
        </w:rPr>
        <w:t>; tutti ti risponderanno: guardaci, siamo belli! La loro bellezza li fa conoscere. Questa bellezza mutevole chi l’ha creata,</w:t>
      </w:r>
      <w:r w:rsidR="00F22E18">
        <w:rPr>
          <w:rFonts w:ascii="Arial" w:hAnsi="Arial" w:cs="Arial"/>
          <w:sz w:val="26"/>
          <w:szCs w:val="26"/>
        </w:rPr>
        <w:t xml:space="preserve"> se non la Bellezza Immutabile?”</w:t>
      </w:r>
      <w:r w:rsidRPr="000E54A7">
        <w:rPr>
          <w:rFonts w:ascii="Arial" w:hAnsi="Arial" w:cs="Arial"/>
          <w:sz w:val="26"/>
          <w:szCs w:val="26"/>
        </w:rPr>
        <w:t>.</w:t>
      </w:r>
    </w:p>
    <w:p w:rsidR="000E54A7" w:rsidRPr="000E54A7" w:rsidRDefault="000E54A7" w:rsidP="000E54A7">
      <w:pPr>
        <w:pStyle w:val="NormaleWeb"/>
        <w:spacing w:line="288" w:lineRule="auto"/>
        <w:jc w:val="both"/>
        <w:rPr>
          <w:rFonts w:ascii="Arial" w:hAnsi="Arial" w:cs="Arial"/>
          <w:sz w:val="26"/>
          <w:szCs w:val="26"/>
        </w:rPr>
      </w:pPr>
      <w:r w:rsidRPr="000E54A7">
        <w:rPr>
          <w:rFonts w:ascii="Arial" w:hAnsi="Arial" w:cs="Arial"/>
          <w:sz w:val="26"/>
          <w:szCs w:val="26"/>
        </w:rPr>
        <w:tab/>
      </w:r>
      <w:r w:rsidR="00171D83">
        <w:rPr>
          <w:rFonts w:ascii="Arial" w:hAnsi="Arial" w:cs="Arial"/>
          <w:sz w:val="26"/>
          <w:szCs w:val="26"/>
        </w:rPr>
        <w:t>Mi hanno colpito particolarmente e hanno generato in me</w:t>
      </w:r>
      <w:r w:rsidR="00F22E18">
        <w:rPr>
          <w:rFonts w:ascii="Arial" w:hAnsi="Arial" w:cs="Arial"/>
          <w:sz w:val="26"/>
          <w:szCs w:val="26"/>
        </w:rPr>
        <w:t xml:space="preserve"> profonda commozione </w:t>
      </w:r>
      <w:r w:rsidRPr="000E54A7">
        <w:rPr>
          <w:rFonts w:ascii="Arial" w:hAnsi="Arial" w:cs="Arial"/>
          <w:sz w:val="26"/>
          <w:szCs w:val="26"/>
        </w:rPr>
        <w:t>le stupende parole di Benedetto XVI</w:t>
      </w:r>
      <w:r w:rsidR="00171D83">
        <w:rPr>
          <w:rFonts w:ascii="Arial" w:hAnsi="Arial" w:cs="Arial"/>
          <w:sz w:val="26"/>
          <w:szCs w:val="26"/>
        </w:rPr>
        <w:t>,</w:t>
      </w:r>
      <w:r w:rsidRPr="000E54A7">
        <w:rPr>
          <w:rFonts w:ascii="Arial" w:hAnsi="Arial" w:cs="Arial"/>
          <w:sz w:val="26"/>
          <w:szCs w:val="26"/>
        </w:rPr>
        <w:t xml:space="preserve"> pronunciate in occasione della visita alla chiesa della </w:t>
      </w:r>
      <w:r w:rsidRPr="000E54A7">
        <w:rPr>
          <w:rFonts w:ascii="Arial" w:hAnsi="Arial" w:cs="Arial"/>
          <w:i/>
          <w:sz w:val="26"/>
          <w:szCs w:val="26"/>
        </w:rPr>
        <w:t xml:space="preserve">Sagrada </w:t>
      </w:r>
      <w:proofErr w:type="spellStart"/>
      <w:r w:rsidRPr="000E54A7">
        <w:rPr>
          <w:rFonts w:ascii="Arial" w:hAnsi="Arial" w:cs="Arial"/>
          <w:i/>
          <w:sz w:val="26"/>
          <w:szCs w:val="26"/>
        </w:rPr>
        <w:t>Familia</w:t>
      </w:r>
      <w:proofErr w:type="spellEnd"/>
      <w:r w:rsidRPr="000E54A7">
        <w:rPr>
          <w:rFonts w:ascii="Arial" w:hAnsi="Arial" w:cs="Arial"/>
          <w:sz w:val="26"/>
          <w:szCs w:val="26"/>
        </w:rPr>
        <w:t xml:space="preserve"> a Barc</w:t>
      </w:r>
      <w:r w:rsidR="00171D83">
        <w:rPr>
          <w:rFonts w:ascii="Arial" w:hAnsi="Arial" w:cs="Arial"/>
          <w:sz w:val="26"/>
          <w:szCs w:val="26"/>
        </w:rPr>
        <w:t xml:space="preserve">ellona il 7 novembre del 2010: </w:t>
      </w:r>
      <w:r w:rsidR="00171D83" w:rsidRPr="009B4B26">
        <w:rPr>
          <w:rFonts w:ascii="Arial" w:hAnsi="Arial" w:cs="Arial"/>
          <w:sz w:val="26"/>
          <w:szCs w:val="26"/>
        </w:rPr>
        <w:t>«</w:t>
      </w:r>
      <w:r w:rsidRPr="000E54A7">
        <w:rPr>
          <w:rFonts w:ascii="Arial" w:hAnsi="Arial" w:cs="Arial"/>
          <w:sz w:val="26"/>
          <w:szCs w:val="26"/>
        </w:rPr>
        <w:t>Nel cuore del mondo, di fronte allo sguardo di Dio e degli uomini, in un umile e gioioso atto di fede, abbiamo innalzato un’immensa mole di materia, frutto della natura e di un incalcolabile sforzo dell’intelligenza umana, costruttrice di quest’opera d’arte. Essa è un segno visibile del Dio invisibile, alla cui gloria svettano queste torri, frecce che indicano l’assoluto della luce e di colui che è la Luce, l</w:t>
      </w:r>
      <w:r w:rsidR="00171D83">
        <w:rPr>
          <w:rFonts w:ascii="Arial" w:hAnsi="Arial" w:cs="Arial"/>
          <w:sz w:val="26"/>
          <w:szCs w:val="26"/>
        </w:rPr>
        <w:t>’Altezza e la Bellezza medesime</w:t>
      </w:r>
      <w:r w:rsidR="00171D83" w:rsidRPr="009B4B26">
        <w:rPr>
          <w:rFonts w:ascii="Arial" w:hAnsi="Arial" w:cs="Arial"/>
          <w:sz w:val="26"/>
          <w:szCs w:val="26"/>
        </w:rPr>
        <w:t>»</w:t>
      </w:r>
      <w:r w:rsidRPr="000E54A7">
        <w:rPr>
          <w:rFonts w:ascii="Arial" w:hAnsi="Arial" w:cs="Arial"/>
          <w:sz w:val="26"/>
          <w:szCs w:val="26"/>
        </w:rPr>
        <w:t>.</w:t>
      </w:r>
    </w:p>
    <w:p w:rsidR="000230C3" w:rsidRPr="005B58F8" w:rsidRDefault="00F22E18" w:rsidP="000E54A7">
      <w:pPr>
        <w:pStyle w:val="NormaleWeb"/>
        <w:spacing w:line="288" w:lineRule="auto"/>
        <w:jc w:val="both"/>
        <w:rPr>
          <w:rFonts w:ascii="Arial" w:hAnsi="Arial" w:cs="Arial"/>
          <w:sz w:val="26"/>
          <w:szCs w:val="26"/>
        </w:rPr>
      </w:pPr>
      <w:r>
        <w:rPr>
          <w:rFonts w:ascii="Arial" w:hAnsi="Arial" w:cs="Arial"/>
          <w:sz w:val="26"/>
          <w:szCs w:val="26"/>
        </w:rPr>
        <w:tab/>
        <w:t>Il restauro dopo un fatto calamitoso (terremoto) o l’intervento conservativo</w:t>
      </w:r>
      <w:r w:rsidR="00171D83">
        <w:rPr>
          <w:rFonts w:ascii="Arial" w:hAnsi="Arial" w:cs="Arial"/>
          <w:sz w:val="26"/>
          <w:szCs w:val="26"/>
        </w:rPr>
        <w:t xml:space="preserve"> periodico</w:t>
      </w:r>
      <w:r>
        <w:rPr>
          <w:rFonts w:ascii="Arial" w:hAnsi="Arial" w:cs="Arial"/>
          <w:sz w:val="26"/>
          <w:szCs w:val="26"/>
        </w:rPr>
        <w:t xml:space="preserve"> costituiscono sempre un grande </w:t>
      </w:r>
      <w:r w:rsidR="00171D83">
        <w:rPr>
          <w:rFonts w:ascii="Arial" w:hAnsi="Arial" w:cs="Arial"/>
          <w:sz w:val="26"/>
          <w:szCs w:val="26"/>
        </w:rPr>
        <w:t xml:space="preserve">evento culturale e sono un </w:t>
      </w:r>
      <w:r w:rsidR="000E54A7" w:rsidRPr="000E54A7">
        <w:rPr>
          <w:rFonts w:ascii="Arial" w:hAnsi="Arial" w:cs="Arial"/>
          <w:sz w:val="26"/>
          <w:szCs w:val="26"/>
        </w:rPr>
        <w:t xml:space="preserve">grande dono di grazia perché </w:t>
      </w:r>
      <w:r>
        <w:rPr>
          <w:rFonts w:ascii="Arial" w:hAnsi="Arial" w:cs="Arial"/>
          <w:sz w:val="26"/>
          <w:szCs w:val="26"/>
        </w:rPr>
        <w:t xml:space="preserve">si può </w:t>
      </w:r>
      <w:r w:rsidR="000E54A7" w:rsidRPr="000E54A7">
        <w:rPr>
          <w:rFonts w:ascii="Arial" w:hAnsi="Arial" w:cs="Arial"/>
          <w:sz w:val="26"/>
          <w:szCs w:val="26"/>
        </w:rPr>
        <w:t xml:space="preserve">ritornare a pregare e a celebrare la santa liturgia dentro questo luogo pensato per l’azione </w:t>
      </w:r>
      <w:r w:rsidR="00171D83">
        <w:rPr>
          <w:rFonts w:ascii="Arial" w:hAnsi="Arial" w:cs="Arial"/>
          <w:sz w:val="26"/>
          <w:szCs w:val="26"/>
        </w:rPr>
        <w:t>rituale</w:t>
      </w:r>
      <w:r w:rsidR="000E54A7" w:rsidRPr="000E54A7">
        <w:rPr>
          <w:rFonts w:ascii="Arial" w:hAnsi="Arial" w:cs="Arial"/>
          <w:sz w:val="26"/>
          <w:szCs w:val="26"/>
        </w:rPr>
        <w:t xml:space="preserve"> e sostanzialmente incomprensibile al di fuori di essa. Questo inseparabile legame</w:t>
      </w:r>
      <w:r>
        <w:rPr>
          <w:rFonts w:ascii="Arial" w:hAnsi="Arial" w:cs="Arial"/>
          <w:sz w:val="26"/>
          <w:szCs w:val="26"/>
        </w:rPr>
        <w:t xml:space="preserve"> tra i luoghi sacri e la professione della fede</w:t>
      </w:r>
      <w:r w:rsidR="000E54A7" w:rsidRPr="000E54A7">
        <w:rPr>
          <w:rFonts w:ascii="Arial" w:hAnsi="Arial" w:cs="Arial"/>
          <w:sz w:val="26"/>
          <w:szCs w:val="26"/>
        </w:rPr>
        <w:t xml:space="preserve"> è stato richiamato dal Santo Padre durante i Vespri del 31 ottobre 2012, nella ricorrenza dei 500 anni del</w:t>
      </w:r>
      <w:r w:rsidR="00171D83">
        <w:rPr>
          <w:rFonts w:ascii="Arial" w:hAnsi="Arial" w:cs="Arial"/>
          <w:sz w:val="26"/>
          <w:szCs w:val="26"/>
        </w:rPr>
        <w:t xml:space="preserve">la inaugurazione dell’affresco </w:t>
      </w:r>
      <w:r w:rsidR="000E54A7" w:rsidRPr="000E54A7">
        <w:rPr>
          <w:rFonts w:ascii="Arial" w:hAnsi="Arial" w:cs="Arial"/>
          <w:sz w:val="26"/>
          <w:szCs w:val="26"/>
        </w:rPr>
        <w:t>della volta della Cappella Sistina</w:t>
      </w:r>
      <w:r w:rsidR="00171D83">
        <w:rPr>
          <w:rFonts w:ascii="Arial" w:hAnsi="Arial" w:cs="Arial"/>
          <w:sz w:val="26"/>
          <w:szCs w:val="26"/>
        </w:rPr>
        <w:t xml:space="preserve">, </w:t>
      </w:r>
      <w:r w:rsidR="00171D83">
        <w:rPr>
          <w:rFonts w:ascii="Arial" w:hAnsi="Arial" w:cs="Arial"/>
          <w:sz w:val="26"/>
          <w:szCs w:val="26"/>
        </w:rPr>
        <w:lastRenderedPageBreak/>
        <w:t>realizzato da Michelangelo</w:t>
      </w:r>
      <w:r w:rsidR="000E54A7" w:rsidRPr="000E54A7">
        <w:rPr>
          <w:rFonts w:ascii="Arial" w:hAnsi="Arial" w:cs="Arial"/>
          <w:sz w:val="26"/>
          <w:szCs w:val="26"/>
        </w:rPr>
        <w:t>. Sono parole che possiamo in qualche modo appli</w:t>
      </w:r>
      <w:r>
        <w:rPr>
          <w:rFonts w:ascii="Arial" w:hAnsi="Arial" w:cs="Arial"/>
          <w:sz w:val="26"/>
          <w:szCs w:val="26"/>
        </w:rPr>
        <w:t xml:space="preserve">care </w:t>
      </w:r>
      <w:r w:rsidR="00171D83">
        <w:rPr>
          <w:rFonts w:ascii="Arial" w:hAnsi="Arial" w:cs="Arial"/>
          <w:sz w:val="26"/>
          <w:szCs w:val="26"/>
        </w:rPr>
        <w:t xml:space="preserve">anche alla nostra riflessione: </w:t>
      </w:r>
      <w:r w:rsidR="00171D83" w:rsidRPr="009B4B26">
        <w:rPr>
          <w:rFonts w:ascii="Arial" w:hAnsi="Arial" w:cs="Arial"/>
          <w:sz w:val="26"/>
          <w:szCs w:val="26"/>
        </w:rPr>
        <w:t>«</w:t>
      </w:r>
      <w:r w:rsidR="000E54A7" w:rsidRPr="000E54A7">
        <w:rPr>
          <w:rFonts w:ascii="Arial" w:hAnsi="Arial" w:cs="Arial"/>
          <w:sz w:val="26"/>
          <w:szCs w:val="26"/>
        </w:rPr>
        <w:t>perché le opere artistiche […] trovano nella liturgia, per così dire, il loro ambiente vitale, il contesto in cui esprimono al meglio tutta la loro bellezza, tutta la ricchezza e la pregnanza del lor</w:t>
      </w:r>
      <w:r w:rsidR="00171D83">
        <w:rPr>
          <w:rFonts w:ascii="Arial" w:hAnsi="Arial" w:cs="Arial"/>
          <w:sz w:val="26"/>
          <w:szCs w:val="26"/>
        </w:rPr>
        <w:t xml:space="preserve">o significato. È </w:t>
      </w:r>
      <w:r w:rsidR="000E54A7" w:rsidRPr="000E54A7">
        <w:rPr>
          <w:rFonts w:ascii="Arial" w:hAnsi="Arial" w:cs="Arial"/>
          <w:sz w:val="26"/>
          <w:szCs w:val="26"/>
        </w:rPr>
        <w:t>come se, durante l’azione liturgica, tutta questa sinfonia di figure prendesse vita, in senso certamente spirituale, ma inseparabilmente anche estetico, perché la percezione della forma artistica è un atto tipicamente umano e, come tale,</w:t>
      </w:r>
      <w:r>
        <w:rPr>
          <w:rFonts w:ascii="Arial" w:hAnsi="Arial" w:cs="Arial"/>
          <w:sz w:val="26"/>
          <w:szCs w:val="26"/>
        </w:rPr>
        <w:t xml:space="preserve"> coinvolge i sensi e lo spirito”</w:t>
      </w:r>
      <w:r w:rsidR="00CC2E1F">
        <w:rPr>
          <w:rFonts w:ascii="Arial" w:hAnsi="Arial" w:cs="Arial"/>
          <w:sz w:val="26"/>
          <w:szCs w:val="26"/>
        </w:rPr>
        <w:t xml:space="preserve">. </w:t>
      </w:r>
      <w:r w:rsidR="000E54A7" w:rsidRPr="000E54A7">
        <w:rPr>
          <w:rFonts w:ascii="Arial" w:hAnsi="Arial" w:cs="Arial"/>
          <w:sz w:val="26"/>
          <w:szCs w:val="26"/>
        </w:rPr>
        <w:t>In poche parole, og</w:t>
      </w:r>
      <w:r w:rsidR="00CC2E1F">
        <w:rPr>
          <w:rFonts w:ascii="Arial" w:hAnsi="Arial" w:cs="Arial"/>
          <w:sz w:val="26"/>
          <w:szCs w:val="26"/>
        </w:rPr>
        <w:t>ni grande opera di arte sacra, “</w:t>
      </w:r>
      <w:r w:rsidR="000E54A7" w:rsidRPr="000E54A7">
        <w:rPr>
          <w:rFonts w:ascii="Arial" w:hAnsi="Arial" w:cs="Arial"/>
          <w:sz w:val="26"/>
          <w:szCs w:val="26"/>
        </w:rPr>
        <w:t>contemplata in preghiera, è ancora più bella, più autentica; si r</w:t>
      </w:r>
      <w:r w:rsidR="00171D83">
        <w:rPr>
          <w:rFonts w:ascii="Arial" w:hAnsi="Arial" w:cs="Arial"/>
          <w:sz w:val="26"/>
          <w:szCs w:val="26"/>
        </w:rPr>
        <w:t>ivela in tutta la sua ricchezza</w:t>
      </w:r>
      <w:r w:rsidR="00171D83" w:rsidRPr="009B4B26">
        <w:rPr>
          <w:rFonts w:ascii="Arial" w:hAnsi="Arial" w:cs="Arial"/>
          <w:sz w:val="26"/>
          <w:szCs w:val="26"/>
        </w:rPr>
        <w:t>»</w:t>
      </w:r>
      <w:r w:rsidR="00CC2E1F">
        <w:rPr>
          <w:rFonts w:ascii="Arial" w:hAnsi="Arial" w:cs="Arial"/>
          <w:sz w:val="26"/>
          <w:szCs w:val="26"/>
        </w:rPr>
        <w:t>.</w:t>
      </w:r>
    </w:p>
    <w:p w:rsidR="002129E1" w:rsidRDefault="00CC2E1F" w:rsidP="000E54A7">
      <w:pPr>
        <w:pStyle w:val="NormaleWeb"/>
        <w:spacing w:line="288" w:lineRule="auto"/>
        <w:ind w:firstLine="567"/>
        <w:jc w:val="both"/>
        <w:rPr>
          <w:rFonts w:ascii="Arial" w:hAnsi="Arial" w:cs="Arial"/>
          <w:sz w:val="26"/>
          <w:szCs w:val="26"/>
        </w:rPr>
      </w:pPr>
      <w:r>
        <w:rPr>
          <w:rFonts w:ascii="Arial" w:hAnsi="Arial" w:cs="Arial"/>
          <w:sz w:val="26"/>
          <w:szCs w:val="26"/>
        </w:rPr>
        <w:t>In conclusione vorrei rimarcare come molto sia stato fatto in questi ann</w:t>
      </w:r>
      <w:r w:rsidR="002129E1">
        <w:rPr>
          <w:rFonts w:ascii="Arial" w:hAnsi="Arial" w:cs="Arial"/>
          <w:sz w:val="26"/>
          <w:szCs w:val="26"/>
        </w:rPr>
        <w:t>i, ma molto res</w:t>
      </w:r>
      <w:r>
        <w:rPr>
          <w:rFonts w:ascii="Arial" w:hAnsi="Arial" w:cs="Arial"/>
          <w:sz w:val="26"/>
          <w:szCs w:val="26"/>
        </w:rPr>
        <w:t>t</w:t>
      </w:r>
      <w:r w:rsidR="002129E1">
        <w:rPr>
          <w:rFonts w:ascii="Arial" w:hAnsi="Arial" w:cs="Arial"/>
          <w:sz w:val="26"/>
          <w:szCs w:val="26"/>
        </w:rPr>
        <w:t>a ancora</w:t>
      </w:r>
      <w:r>
        <w:rPr>
          <w:rFonts w:ascii="Arial" w:hAnsi="Arial" w:cs="Arial"/>
          <w:sz w:val="26"/>
          <w:szCs w:val="26"/>
        </w:rPr>
        <w:t xml:space="preserve"> da fare</w:t>
      </w:r>
      <w:r w:rsidR="002129E1">
        <w:rPr>
          <w:rFonts w:ascii="Arial" w:hAnsi="Arial" w:cs="Arial"/>
          <w:sz w:val="26"/>
          <w:szCs w:val="26"/>
        </w:rPr>
        <w:t xml:space="preserve">. </w:t>
      </w:r>
      <w:r>
        <w:rPr>
          <w:rFonts w:ascii="Arial" w:hAnsi="Arial" w:cs="Arial"/>
          <w:sz w:val="26"/>
          <w:szCs w:val="26"/>
        </w:rPr>
        <w:t xml:space="preserve">Appare </w:t>
      </w:r>
      <w:r w:rsidR="002129E1">
        <w:rPr>
          <w:rFonts w:ascii="Arial" w:hAnsi="Arial" w:cs="Arial"/>
          <w:sz w:val="26"/>
          <w:szCs w:val="26"/>
        </w:rPr>
        <w:t xml:space="preserve">urgente e quanto mai necessario </w:t>
      </w:r>
      <w:r w:rsidR="009D1108" w:rsidRPr="005B58F8">
        <w:rPr>
          <w:rFonts w:ascii="Arial" w:hAnsi="Arial" w:cs="Arial"/>
          <w:sz w:val="26"/>
          <w:szCs w:val="26"/>
        </w:rPr>
        <w:t>dare</w:t>
      </w:r>
      <w:r w:rsidR="002129E1">
        <w:rPr>
          <w:rFonts w:ascii="Arial" w:hAnsi="Arial" w:cs="Arial"/>
          <w:sz w:val="26"/>
          <w:szCs w:val="26"/>
        </w:rPr>
        <w:t xml:space="preserve"> maggiore</w:t>
      </w:r>
      <w:r w:rsidR="009D1108" w:rsidRPr="005B58F8">
        <w:rPr>
          <w:rFonts w:ascii="Arial" w:hAnsi="Arial" w:cs="Arial"/>
          <w:sz w:val="26"/>
          <w:szCs w:val="26"/>
        </w:rPr>
        <w:t xml:space="preserve"> qualità</w:t>
      </w:r>
      <w:r w:rsidR="002129E1">
        <w:rPr>
          <w:rFonts w:ascii="Arial" w:hAnsi="Arial" w:cs="Arial"/>
          <w:sz w:val="26"/>
          <w:szCs w:val="26"/>
        </w:rPr>
        <w:t xml:space="preserve"> e più continuità all’</w:t>
      </w:r>
      <w:r w:rsidR="009D1108" w:rsidRPr="005B58F8">
        <w:rPr>
          <w:rFonts w:ascii="Arial" w:hAnsi="Arial" w:cs="Arial"/>
          <w:sz w:val="26"/>
          <w:szCs w:val="26"/>
        </w:rPr>
        <w:t>azione</w:t>
      </w:r>
      <w:r w:rsidR="002129E1">
        <w:rPr>
          <w:rFonts w:ascii="Arial" w:hAnsi="Arial" w:cs="Arial"/>
          <w:sz w:val="26"/>
          <w:szCs w:val="26"/>
        </w:rPr>
        <w:t xml:space="preserve"> della Chiesa sul versante dei beni culturali, sotto lo sguardo vigile e incoraggiante del vescovo.</w:t>
      </w:r>
      <w:r w:rsidR="009D1108" w:rsidRPr="005B58F8">
        <w:rPr>
          <w:rFonts w:ascii="Arial" w:hAnsi="Arial" w:cs="Arial"/>
          <w:sz w:val="26"/>
          <w:szCs w:val="26"/>
        </w:rPr>
        <w:t xml:space="preserve"> </w:t>
      </w:r>
      <w:r w:rsidR="002129E1">
        <w:rPr>
          <w:rFonts w:ascii="Arial" w:hAnsi="Arial" w:cs="Arial"/>
          <w:sz w:val="26"/>
          <w:szCs w:val="26"/>
        </w:rPr>
        <w:t>È necessario</w:t>
      </w:r>
      <w:r w:rsidR="00636A5F" w:rsidRPr="005B58F8">
        <w:rPr>
          <w:rFonts w:ascii="Arial" w:hAnsi="Arial" w:cs="Arial"/>
          <w:sz w:val="26"/>
          <w:szCs w:val="26"/>
        </w:rPr>
        <w:t xml:space="preserve"> rendere sempre più efficace la rete di servizio che ogni diocesi è chiamata a realizzare (Incaricati ed Uffici diocesani per </w:t>
      </w:r>
      <w:r w:rsidR="00A241F1">
        <w:rPr>
          <w:rFonts w:ascii="Arial" w:hAnsi="Arial" w:cs="Arial"/>
          <w:sz w:val="26"/>
          <w:szCs w:val="26"/>
        </w:rPr>
        <w:t>i beni culturali ecclesiastici</w:t>
      </w:r>
      <w:r w:rsidR="00636A5F" w:rsidRPr="005B58F8">
        <w:rPr>
          <w:rFonts w:ascii="Arial" w:hAnsi="Arial" w:cs="Arial"/>
          <w:sz w:val="26"/>
          <w:szCs w:val="26"/>
        </w:rPr>
        <w:t>, Commissioni diocesane per l’arte sacra e i beni culturali composte da professionisti</w:t>
      </w:r>
      <w:r w:rsidR="00A241F1">
        <w:rPr>
          <w:rFonts w:ascii="Arial" w:hAnsi="Arial" w:cs="Arial"/>
          <w:sz w:val="26"/>
          <w:szCs w:val="26"/>
        </w:rPr>
        <w:t>,</w:t>
      </w:r>
      <w:r w:rsidR="00636A5F" w:rsidRPr="005B58F8">
        <w:rPr>
          <w:rFonts w:ascii="Arial" w:hAnsi="Arial" w:cs="Arial"/>
          <w:sz w:val="26"/>
          <w:szCs w:val="26"/>
        </w:rPr>
        <w:t xml:space="preserve"> esperti e preparati, co</w:t>
      </w:r>
      <w:r w:rsidR="00A241F1">
        <w:rPr>
          <w:rFonts w:ascii="Arial" w:hAnsi="Arial" w:cs="Arial"/>
          <w:sz w:val="26"/>
          <w:szCs w:val="26"/>
        </w:rPr>
        <w:t>llaborazione con uffici diversi - con l’Ufficio liturgico in primis,</w:t>
      </w:r>
      <w:r w:rsidR="00636A5F" w:rsidRPr="005B58F8">
        <w:rPr>
          <w:rFonts w:ascii="Arial" w:hAnsi="Arial" w:cs="Arial"/>
          <w:sz w:val="26"/>
          <w:szCs w:val="26"/>
        </w:rPr>
        <w:t xml:space="preserve"> con l’econo</w:t>
      </w:r>
      <w:r w:rsidR="00A241F1">
        <w:rPr>
          <w:rFonts w:ascii="Arial" w:hAnsi="Arial" w:cs="Arial"/>
          <w:sz w:val="26"/>
          <w:szCs w:val="26"/>
        </w:rPr>
        <w:t>mato, i consigli pastorali etc. -</w:t>
      </w:r>
      <w:r w:rsidR="00636A5F" w:rsidRPr="005B58F8">
        <w:rPr>
          <w:rFonts w:ascii="Arial" w:hAnsi="Arial" w:cs="Arial"/>
          <w:sz w:val="26"/>
          <w:szCs w:val="26"/>
        </w:rPr>
        <w:t>.</w:t>
      </w:r>
      <w:r w:rsidR="002129E1">
        <w:rPr>
          <w:rFonts w:ascii="Arial" w:hAnsi="Arial" w:cs="Arial"/>
          <w:sz w:val="26"/>
          <w:szCs w:val="26"/>
        </w:rPr>
        <w:t xml:space="preserve"> Quella che stiamo vivendo è una grande sfida culturale e religiosa che possiamo affrontare solo operando insieme e in modo sinergico secondo le lungimiranti indicazioni che ci sono state offerte in questi anni dalla Santa Sede e dalla C.E.I. </w:t>
      </w:r>
    </w:p>
    <w:p w:rsidR="000230C3" w:rsidRDefault="002129E1" w:rsidP="000E54A7">
      <w:pPr>
        <w:pStyle w:val="NormaleWeb"/>
        <w:spacing w:line="288" w:lineRule="auto"/>
        <w:ind w:firstLine="567"/>
        <w:jc w:val="both"/>
        <w:rPr>
          <w:rFonts w:ascii="Arial" w:hAnsi="Arial" w:cs="Arial"/>
          <w:sz w:val="26"/>
          <w:szCs w:val="26"/>
        </w:rPr>
      </w:pPr>
      <w:r>
        <w:rPr>
          <w:rFonts w:ascii="Arial" w:hAnsi="Arial" w:cs="Arial"/>
          <w:sz w:val="26"/>
          <w:szCs w:val="26"/>
        </w:rPr>
        <w:t>Grazie per l’attenzione.</w:t>
      </w:r>
    </w:p>
    <w:p w:rsidR="005B58F8" w:rsidRPr="005B58F8" w:rsidRDefault="005B58F8" w:rsidP="000E54A7">
      <w:pPr>
        <w:pStyle w:val="NormaleWeb"/>
        <w:spacing w:line="288" w:lineRule="auto"/>
        <w:jc w:val="both"/>
        <w:rPr>
          <w:rFonts w:ascii="Arial" w:hAnsi="Arial" w:cs="Arial"/>
          <w:sz w:val="26"/>
          <w:szCs w:val="26"/>
        </w:rPr>
      </w:pPr>
    </w:p>
    <w:sectPr w:rsidR="005B58F8" w:rsidRPr="005B58F8" w:rsidSect="005B58F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EF" w:rsidRDefault="00F224EF" w:rsidP="00C23898">
      <w:r>
        <w:separator/>
      </w:r>
    </w:p>
  </w:endnote>
  <w:endnote w:type="continuationSeparator" w:id="0">
    <w:p w:rsidR="00F224EF" w:rsidRDefault="00F224EF" w:rsidP="00C2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
      <w:docPartObj>
        <w:docPartGallery w:val="Page Numbers (Bottom of Page)"/>
        <w:docPartUnique/>
      </w:docPartObj>
    </w:sdtPr>
    <w:sdtEndPr>
      <w:rPr>
        <w:rFonts w:ascii="Arial" w:hAnsi="Arial" w:cs="Arial"/>
      </w:rPr>
    </w:sdtEndPr>
    <w:sdtContent>
      <w:p w:rsidR="00636A5F" w:rsidRPr="00CC2E1F" w:rsidRDefault="007304BA">
        <w:pPr>
          <w:pStyle w:val="Pidipagina"/>
          <w:jc w:val="right"/>
          <w:rPr>
            <w:rFonts w:ascii="Arial" w:hAnsi="Arial" w:cs="Arial"/>
          </w:rPr>
        </w:pPr>
        <w:r w:rsidRPr="00CC2E1F">
          <w:rPr>
            <w:rFonts w:ascii="Arial" w:hAnsi="Arial" w:cs="Arial"/>
          </w:rPr>
          <w:fldChar w:fldCharType="begin"/>
        </w:r>
        <w:r w:rsidRPr="00CC2E1F">
          <w:rPr>
            <w:rFonts w:ascii="Arial" w:hAnsi="Arial" w:cs="Arial"/>
          </w:rPr>
          <w:instrText xml:space="preserve"> PAGE   \* MERGEFORMAT </w:instrText>
        </w:r>
        <w:r w:rsidRPr="00CC2E1F">
          <w:rPr>
            <w:rFonts w:ascii="Arial" w:hAnsi="Arial" w:cs="Arial"/>
          </w:rPr>
          <w:fldChar w:fldCharType="separate"/>
        </w:r>
        <w:r w:rsidR="00B90372">
          <w:rPr>
            <w:rFonts w:ascii="Arial" w:hAnsi="Arial" w:cs="Arial"/>
            <w:noProof/>
          </w:rPr>
          <w:t>1</w:t>
        </w:r>
        <w:r w:rsidRPr="00CC2E1F">
          <w:rPr>
            <w:rFonts w:ascii="Arial" w:hAnsi="Arial" w:cs="Arial"/>
            <w:noProof/>
          </w:rPr>
          <w:fldChar w:fldCharType="end"/>
        </w:r>
      </w:p>
    </w:sdtContent>
  </w:sdt>
  <w:p w:rsidR="00636A5F" w:rsidRDefault="00636A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EF" w:rsidRDefault="00F224EF" w:rsidP="00C23898">
      <w:r>
        <w:separator/>
      </w:r>
    </w:p>
  </w:footnote>
  <w:footnote w:type="continuationSeparator" w:id="0">
    <w:p w:rsidR="00F224EF" w:rsidRDefault="00F224EF" w:rsidP="00C23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0"/>
    <w:rsid w:val="000230C3"/>
    <w:rsid w:val="00030714"/>
    <w:rsid w:val="00035017"/>
    <w:rsid w:val="000A3E8F"/>
    <w:rsid w:val="000C3FFD"/>
    <w:rsid w:val="000D0433"/>
    <w:rsid w:val="000E54A7"/>
    <w:rsid w:val="00171D83"/>
    <w:rsid w:val="001F2205"/>
    <w:rsid w:val="002129E1"/>
    <w:rsid w:val="002510FF"/>
    <w:rsid w:val="002532AC"/>
    <w:rsid w:val="002F221D"/>
    <w:rsid w:val="00345DBD"/>
    <w:rsid w:val="003926A8"/>
    <w:rsid w:val="0039421F"/>
    <w:rsid w:val="004053A5"/>
    <w:rsid w:val="00453DE9"/>
    <w:rsid w:val="00475AD7"/>
    <w:rsid w:val="004E3AC7"/>
    <w:rsid w:val="00507D7C"/>
    <w:rsid w:val="005232BF"/>
    <w:rsid w:val="005B58F8"/>
    <w:rsid w:val="005F51DD"/>
    <w:rsid w:val="00636A5F"/>
    <w:rsid w:val="00643175"/>
    <w:rsid w:val="006769C7"/>
    <w:rsid w:val="00681202"/>
    <w:rsid w:val="006A3500"/>
    <w:rsid w:val="006B21A1"/>
    <w:rsid w:val="006C0D03"/>
    <w:rsid w:val="00724B66"/>
    <w:rsid w:val="007304BA"/>
    <w:rsid w:val="00772907"/>
    <w:rsid w:val="00786692"/>
    <w:rsid w:val="007A1212"/>
    <w:rsid w:val="007E6CAA"/>
    <w:rsid w:val="007F06A2"/>
    <w:rsid w:val="007F3C57"/>
    <w:rsid w:val="00801697"/>
    <w:rsid w:val="008751D3"/>
    <w:rsid w:val="008C2372"/>
    <w:rsid w:val="00991E04"/>
    <w:rsid w:val="009B2473"/>
    <w:rsid w:val="009B4B26"/>
    <w:rsid w:val="009D1108"/>
    <w:rsid w:val="009F5A76"/>
    <w:rsid w:val="00A241F1"/>
    <w:rsid w:val="00A70712"/>
    <w:rsid w:val="00B63767"/>
    <w:rsid w:val="00B713B7"/>
    <w:rsid w:val="00B90372"/>
    <w:rsid w:val="00BA57BA"/>
    <w:rsid w:val="00BC13BF"/>
    <w:rsid w:val="00BD712F"/>
    <w:rsid w:val="00BE156D"/>
    <w:rsid w:val="00C23898"/>
    <w:rsid w:val="00C86FA0"/>
    <w:rsid w:val="00C94133"/>
    <w:rsid w:val="00CC2E1F"/>
    <w:rsid w:val="00D04A25"/>
    <w:rsid w:val="00D32E8F"/>
    <w:rsid w:val="00D37BE8"/>
    <w:rsid w:val="00DD6E4B"/>
    <w:rsid w:val="00E01F17"/>
    <w:rsid w:val="00E527D3"/>
    <w:rsid w:val="00E540F8"/>
    <w:rsid w:val="00EC12AA"/>
    <w:rsid w:val="00EE0B78"/>
    <w:rsid w:val="00F00554"/>
    <w:rsid w:val="00F12CD0"/>
    <w:rsid w:val="00F224EF"/>
    <w:rsid w:val="00F22E18"/>
    <w:rsid w:val="00F82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50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23898"/>
    <w:rPr>
      <w:rFonts w:ascii="CG Times (W1)" w:eastAsia="Times New Roman" w:hAnsi="CG Times (W1)"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23898"/>
    <w:rPr>
      <w:rFonts w:ascii="CG Times (W1)" w:eastAsia="Times New Roman" w:hAnsi="CG Times (W1)" w:cs="Times New Roman"/>
      <w:sz w:val="20"/>
      <w:szCs w:val="20"/>
      <w:lang w:eastAsia="it-IT"/>
    </w:rPr>
  </w:style>
  <w:style w:type="character" w:styleId="Rimandonotaapidipagina">
    <w:name w:val="footnote reference"/>
    <w:basedOn w:val="Carpredefinitoparagrafo"/>
    <w:semiHidden/>
    <w:rsid w:val="00C23898"/>
    <w:rPr>
      <w:position w:val="6"/>
      <w:sz w:val="16"/>
    </w:rPr>
  </w:style>
  <w:style w:type="paragraph" w:styleId="Intestazione">
    <w:name w:val="header"/>
    <w:basedOn w:val="Normale"/>
    <w:link w:val="IntestazioneCarattere"/>
    <w:uiPriority w:val="99"/>
    <w:unhideWhenUsed/>
    <w:rsid w:val="00B63767"/>
    <w:pPr>
      <w:tabs>
        <w:tab w:val="center" w:pos="4819"/>
        <w:tab w:val="right" w:pos="9638"/>
      </w:tabs>
    </w:pPr>
  </w:style>
  <w:style w:type="character" w:customStyle="1" w:styleId="IntestazioneCarattere">
    <w:name w:val="Intestazione Carattere"/>
    <w:basedOn w:val="Carpredefinitoparagrafo"/>
    <w:link w:val="Intestazione"/>
    <w:uiPriority w:val="99"/>
    <w:rsid w:val="00B63767"/>
    <w:rPr>
      <w:sz w:val="24"/>
      <w:szCs w:val="24"/>
    </w:rPr>
  </w:style>
  <w:style w:type="paragraph" w:styleId="Pidipagina">
    <w:name w:val="footer"/>
    <w:basedOn w:val="Normale"/>
    <w:link w:val="PidipaginaCarattere"/>
    <w:uiPriority w:val="99"/>
    <w:unhideWhenUsed/>
    <w:rsid w:val="00B63767"/>
    <w:pPr>
      <w:tabs>
        <w:tab w:val="center" w:pos="4819"/>
        <w:tab w:val="right" w:pos="9638"/>
      </w:tabs>
    </w:pPr>
  </w:style>
  <w:style w:type="character" w:customStyle="1" w:styleId="PidipaginaCarattere">
    <w:name w:val="Piè di pagina Carattere"/>
    <w:basedOn w:val="Carpredefinitoparagrafo"/>
    <w:link w:val="Pidipagina"/>
    <w:uiPriority w:val="99"/>
    <w:rsid w:val="00B63767"/>
    <w:rPr>
      <w:sz w:val="24"/>
      <w:szCs w:val="24"/>
    </w:rPr>
  </w:style>
  <w:style w:type="character" w:styleId="Collegamentoipertestuale">
    <w:name w:val="Hyperlink"/>
    <w:basedOn w:val="Carpredefinitoparagrafo"/>
    <w:uiPriority w:val="99"/>
    <w:unhideWhenUsed/>
    <w:rsid w:val="00681202"/>
    <w:rPr>
      <w:color w:val="0000FF" w:themeColor="hyperlink"/>
      <w:u w:val="single"/>
    </w:rPr>
  </w:style>
  <w:style w:type="paragraph" w:styleId="NormaleWeb">
    <w:name w:val="Normal (Web)"/>
    <w:basedOn w:val="Normale"/>
    <w:uiPriority w:val="99"/>
    <w:semiHidden/>
    <w:unhideWhenUsed/>
    <w:rsid w:val="004E3AC7"/>
    <w:pPr>
      <w:spacing w:before="100" w:beforeAutospacing="1" w:after="100" w:afterAutospacing="1"/>
    </w:pPr>
    <w:rPr>
      <w:rFonts w:ascii="Times New Roman" w:eastAsia="Times New Roman" w:hAnsi="Times New Roman" w:cs="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50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23898"/>
    <w:rPr>
      <w:rFonts w:ascii="CG Times (W1)" w:eastAsia="Times New Roman" w:hAnsi="CG Times (W1)"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23898"/>
    <w:rPr>
      <w:rFonts w:ascii="CG Times (W1)" w:eastAsia="Times New Roman" w:hAnsi="CG Times (W1)" w:cs="Times New Roman"/>
      <w:sz w:val="20"/>
      <w:szCs w:val="20"/>
      <w:lang w:eastAsia="it-IT"/>
    </w:rPr>
  </w:style>
  <w:style w:type="character" w:styleId="Rimandonotaapidipagina">
    <w:name w:val="footnote reference"/>
    <w:basedOn w:val="Carpredefinitoparagrafo"/>
    <w:semiHidden/>
    <w:rsid w:val="00C23898"/>
    <w:rPr>
      <w:position w:val="6"/>
      <w:sz w:val="16"/>
    </w:rPr>
  </w:style>
  <w:style w:type="paragraph" w:styleId="Intestazione">
    <w:name w:val="header"/>
    <w:basedOn w:val="Normale"/>
    <w:link w:val="IntestazioneCarattere"/>
    <w:uiPriority w:val="99"/>
    <w:unhideWhenUsed/>
    <w:rsid w:val="00B63767"/>
    <w:pPr>
      <w:tabs>
        <w:tab w:val="center" w:pos="4819"/>
        <w:tab w:val="right" w:pos="9638"/>
      </w:tabs>
    </w:pPr>
  </w:style>
  <w:style w:type="character" w:customStyle="1" w:styleId="IntestazioneCarattere">
    <w:name w:val="Intestazione Carattere"/>
    <w:basedOn w:val="Carpredefinitoparagrafo"/>
    <w:link w:val="Intestazione"/>
    <w:uiPriority w:val="99"/>
    <w:rsid w:val="00B63767"/>
    <w:rPr>
      <w:sz w:val="24"/>
      <w:szCs w:val="24"/>
    </w:rPr>
  </w:style>
  <w:style w:type="paragraph" w:styleId="Pidipagina">
    <w:name w:val="footer"/>
    <w:basedOn w:val="Normale"/>
    <w:link w:val="PidipaginaCarattere"/>
    <w:uiPriority w:val="99"/>
    <w:unhideWhenUsed/>
    <w:rsid w:val="00B63767"/>
    <w:pPr>
      <w:tabs>
        <w:tab w:val="center" w:pos="4819"/>
        <w:tab w:val="right" w:pos="9638"/>
      </w:tabs>
    </w:pPr>
  </w:style>
  <w:style w:type="character" w:customStyle="1" w:styleId="PidipaginaCarattere">
    <w:name w:val="Piè di pagina Carattere"/>
    <w:basedOn w:val="Carpredefinitoparagrafo"/>
    <w:link w:val="Pidipagina"/>
    <w:uiPriority w:val="99"/>
    <w:rsid w:val="00B63767"/>
    <w:rPr>
      <w:sz w:val="24"/>
      <w:szCs w:val="24"/>
    </w:rPr>
  </w:style>
  <w:style w:type="character" w:styleId="Collegamentoipertestuale">
    <w:name w:val="Hyperlink"/>
    <w:basedOn w:val="Carpredefinitoparagrafo"/>
    <w:uiPriority w:val="99"/>
    <w:unhideWhenUsed/>
    <w:rsid w:val="00681202"/>
    <w:rPr>
      <w:color w:val="0000FF" w:themeColor="hyperlink"/>
      <w:u w:val="single"/>
    </w:rPr>
  </w:style>
  <w:style w:type="paragraph" w:styleId="NormaleWeb">
    <w:name w:val="Normal (Web)"/>
    <w:basedOn w:val="Normale"/>
    <w:uiPriority w:val="99"/>
    <w:semiHidden/>
    <w:unhideWhenUsed/>
    <w:rsid w:val="004E3AC7"/>
    <w:pPr>
      <w:spacing w:before="100" w:beforeAutospacing="1" w:after="100" w:afterAutospacing="1"/>
    </w:pPr>
    <w:rPr>
      <w:rFonts w:ascii="Times New Roman" w:eastAsia="Times New Roman" w:hAnsi="Times New Roman" w:cs="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esacattolica.it/bewe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FA32-28F0-4243-BD45-986F2DAA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3791</Words>
  <Characters>21610</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Maffeis Ivan</cp:lastModifiedBy>
  <cp:revision>28</cp:revision>
  <dcterms:created xsi:type="dcterms:W3CDTF">2013-05-07T20:11:00Z</dcterms:created>
  <dcterms:modified xsi:type="dcterms:W3CDTF">2013-05-09T08:54:00Z</dcterms:modified>
</cp:coreProperties>
</file>