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6E" w:rsidRPr="00060D6E" w:rsidRDefault="00060D6E" w:rsidP="00060D6E">
      <w:pPr>
        <w:spacing w:after="0" w:line="240" w:lineRule="auto"/>
        <w:jc w:val="center"/>
        <w:rPr>
          <w:rFonts w:ascii="Arial" w:eastAsia="Times New Roman" w:hAnsi="Arial" w:cs="Arial"/>
          <w:color w:val="000000"/>
          <w:sz w:val="19"/>
          <w:szCs w:val="19"/>
          <w:lang w:eastAsia="it-IT"/>
        </w:rPr>
      </w:pPr>
      <w:bookmarkStart w:id="0" w:name="_GoBack"/>
      <w:bookmarkEnd w:id="0"/>
      <w:r w:rsidRPr="00060D6E">
        <w:rPr>
          <w:rFonts w:ascii="Arial" w:eastAsia="Times New Roman" w:hAnsi="Arial" w:cs="Arial"/>
          <w:color w:val="663300"/>
          <w:sz w:val="36"/>
          <w:szCs w:val="36"/>
          <w:lang w:eastAsia="it-IT"/>
        </w:rPr>
        <w:t>Lettera Apostolica del Santo Padre Francesco a tutti i consacrati in occasione dell'Anno della Vita Consacrata, 28.11.2014</w:t>
      </w:r>
    </w:p>
    <w:p w:rsidR="00060D6E" w:rsidRPr="00060D6E" w:rsidRDefault="00060D6E" w:rsidP="00060D6E">
      <w:pPr>
        <w:spacing w:after="0" w:line="240" w:lineRule="auto"/>
        <w:rPr>
          <w:rFonts w:ascii="Arial" w:eastAsia="Times New Roman" w:hAnsi="Arial" w:cs="Arial"/>
          <w:color w:val="000000"/>
          <w:sz w:val="19"/>
          <w:szCs w:val="19"/>
          <w:lang w:eastAsia="it-IT"/>
        </w:rPr>
      </w:pPr>
    </w:p>
    <w:p w:rsidR="00060D6E" w:rsidRPr="00060D6E" w:rsidRDefault="00060D6E" w:rsidP="00060D6E">
      <w:pPr>
        <w:spacing w:after="0" w:line="240" w:lineRule="auto"/>
        <w:rPr>
          <w:rFonts w:ascii="Arial" w:eastAsia="Times New Roman" w:hAnsi="Arial" w:cs="Arial"/>
          <w:color w:val="000000"/>
          <w:sz w:val="19"/>
          <w:szCs w:val="19"/>
          <w:lang w:eastAsia="it-IT"/>
        </w:rPr>
      </w:pP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Carissime consacrate e carissimi consacrati!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Scrivo a voi come Successore di Pietro, a cui il Signore Gesù affidò il compito di confermare nella fede i fratelli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Lc</w:t>
      </w:r>
      <w:r w:rsidRPr="00060D6E">
        <w:rPr>
          <w:rFonts w:ascii="Tahoma" w:eastAsia="Times New Roman" w:hAnsi="Tahoma" w:cs="Tahoma"/>
          <w:color w:val="000000"/>
          <w:lang w:eastAsia="it-IT"/>
        </w:rPr>
        <w:t xml:space="preserve"> 22,32), e scrivo a voi come fratello vostro, consacrato a Dio come voi.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Ringraziamo insieme il Padre, che ci ha chiamati a seguire Gesù nell’adesione piena al suo Vangelo e nel servizio della Chiesa, e ha riversato nei nostri cuori lo Spirito Santo che ci dà gioia e ci fa rendere testimonianza al mondo intero del suo amore e della sua misericordia.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Facendomi eco del sentire di molti di voi e della Congregazione per gli Istituti di vita consacrata e le Società di vita apostolica, in occasione del 50° anniversario della Costituzione dogmatica </w:t>
      </w:r>
      <w:r w:rsidRPr="00060D6E">
        <w:rPr>
          <w:rFonts w:ascii="Tahoma" w:eastAsia="Times New Roman" w:hAnsi="Tahoma" w:cs="Tahoma"/>
          <w:i/>
          <w:iCs/>
          <w:color w:val="000000"/>
          <w:lang w:eastAsia="it-IT"/>
        </w:rPr>
        <w:t xml:space="preserve">Lumen </w:t>
      </w:r>
      <w:proofErr w:type="spellStart"/>
      <w:r w:rsidRPr="00060D6E">
        <w:rPr>
          <w:rFonts w:ascii="Tahoma" w:eastAsia="Times New Roman" w:hAnsi="Tahoma" w:cs="Tahoma"/>
          <w:i/>
          <w:iCs/>
          <w:color w:val="000000"/>
          <w:lang w:eastAsia="it-IT"/>
        </w:rPr>
        <w:t>gentium</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 xml:space="preserve">sulla Chiesa, che nel cap. VI tratta dei religiosi, come pure del Decreto </w:t>
      </w:r>
      <w:proofErr w:type="spellStart"/>
      <w:r w:rsidRPr="00060D6E">
        <w:rPr>
          <w:rFonts w:ascii="Tahoma" w:eastAsia="Times New Roman" w:hAnsi="Tahoma" w:cs="Tahoma"/>
          <w:i/>
          <w:iCs/>
          <w:color w:val="000000"/>
          <w:lang w:eastAsia="it-IT"/>
        </w:rPr>
        <w:t>Perfectae</w:t>
      </w:r>
      <w:proofErr w:type="spellEnd"/>
      <w:r w:rsidRPr="00060D6E">
        <w:rPr>
          <w:rFonts w:ascii="Tahoma" w:eastAsia="Times New Roman" w:hAnsi="Tahoma" w:cs="Tahoma"/>
          <w:i/>
          <w:iCs/>
          <w:color w:val="000000"/>
          <w:lang w:eastAsia="it-IT"/>
        </w:rPr>
        <w:t xml:space="preserve"> </w:t>
      </w:r>
      <w:proofErr w:type="spellStart"/>
      <w:r w:rsidRPr="00060D6E">
        <w:rPr>
          <w:rFonts w:ascii="Tahoma" w:eastAsia="Times New Roman" w:hAnsi="Tahoma" w:cs="Tahoma"/>
          <w:i/>
          <w:iCs/>
          <w:color w:val="000000"/>
          <w:lang w:eastAsia="it-IT"/>
        </w:rPr>
        <w:t>caritatis</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sul rinnovamento della vita religiosa, ho deciso di indire un Anno della Vita Consacrata. Avrà inizio il 30 novembre corrente, I Domenica di Avvento, e terminerà con la festa della Presentazione di Gesù al tempio il 2 febbraio 2016.</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Dopo aver ascoltato la Congregazione per gli Istituti di vita consacrata e le Società di vita apostolica, ho indicato come obiettivi per questo Anno gli stessi che san Giovanni Paolo II aveva proposto alla Chiesa all'inizio del terzo millennio, riprendendo, in certo modo, quanto aveva già indicato nell’Esortazione post-sinodale</w:t>
      </w:r>
      <w:r w:rsidRPr="00060D6E">
        <w:rPr>
          <w:rFonts w:ascii="Tahoma" w:eastAsia="Times New Roman" w:hAnsi="Tahoma" w:cs="Tahoma"/>
          <w:i/>
          <w:iCs/>
          <w:color w:val="000000"/>
          <w:lang w:eastAsia="it-IT"/>
        </w:rPr>
        <w:t xml:space="preserve"> Vita </w:t>
      </w:r>
      <w:proofErr w:type="spellStart"/>
      <w:r w:rsidRPr="00060D6E">
        <w:rPr>
          <w:rFonts w:ascii="Tahoma" w:eastAsia="Times New Roman" w:hAnsi="Tahoma" w:cs="Tahoma"/>
          <w:i/>
          <w:iCs/>
          <w:color w:val="000000"/>
          <w:lang w:eastAsia="it-IT"/>
        </w:rPr>
        <w:t>consecrata</w:t>
      </w:r>
      <w:proofErr w:type="spellEnd"/>
      <w:r w:rsidRPr="00060D6E">
        <w:rPr>
          <w:rFonts w:ascii="Tahoma" w:eastAsia="Times New Roman" w:hAnsi="Tahoma" w:cs="Tahoma"/>
          <w:color w:val="000000"/>
          <w:lang w:eastAsia="it-IT"/>
        </w:rPr>
        <w:t>: «Voi non avete solo una gloriosa storia da ricordare e da raccontare, ma una grande storia da costruire! Guardate al futuro, nel quale lo Spirito vi proietta per fare con voi ancora cose grandi» (n.</w:t>
      </w:r>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110).</w:t>
      </w:r>
    </w:p>
    <w:p w:rsidR="00060D6E" w:rsidRPr="00060D6E" w:rsidRDefault="00060D6E" w:rsidP="00060D6E">
      <w:pPr>
        <w:spacing w:before="100" w:beforeAutospacing="1" w:after="100" w:afterAutospacing="1" w:line="240" w:lineRule="auto"/>
        <w:jc w:val="center"/>
        <w:rPr>
          <w:rFonts w:ascii="Tahoma" w:eastAsia="Times New Roman" w:hAnsi="Tahoma" w:cs="Tahoma"/>
          <w:b/>
          <w:bCs/>
          <w:color w:val="000000"/>
          <w:lang w:eastAsia="it-IT"/>
        </w:rPr>
      </w:pPr>
      <w:r w:rsidRPr="00060D6E">
        <w:rPr>
          <w:rFonts w:ascii="Tahoma" w:eastAsia="Times New Roman" w:hAnsi="Tahoma" w:cs="Tahoma"/>
          <w:b/>
          <w:bCs/>
          <w:color w:val="000000"/>
          <w:lang w:eastAsia="it-IT"/>
        </w:rPr>
        <w:t>I – Gli obiettivi per l’Anno della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1. Il primo obiettivo è </w:t>
      </w:r>
      <w:r w:rsidRPr="00060D6E">
        <w:rPr>
          <w:rFonts w:ascii="Tahoma" w:eastAsia="Times New Roman" w:hAnsi="Tahoma" w:cs="Tahoma"/>
          <w:i/>
          <w:iCs/>
          <w:color w:val="000000"/>
          <w:lang w:eastAsia="it-IT"/>
        </w:rPr>
        <w:t>guardare il passato con gratitudine</w:t>
      </w:r>
      <w:r w:rsidRPr="00060D6E">
        <w:rPr>
          <w:rFonts w:ascii="Tahoma" w:eastAsia="Times New Roman" w:hAnsi="Tahoma" w:cs="Tahoma"/>
          <w:color w:val="000000"/>
          <w:lang w:eastAsia="it-IT"/>
        </w:rPr>
        <w:t>. Ogni nostro Istituto viene da una ricca storia carismatica. Alle sue origini è presente l’azione di Dio che, nel suo Spirito, chiama alcune persone alla sequela ravvicinata di Cristo, a tradurre il Vangelo in una particolare forma di vita, a leggere con gli occhi della fede i segni dei tempi, a rispondere con creatività alle necessità della Chiesa. L’esperienza degli inizi è poi cresciuta e si è sviluppata, coinvolgendo altri membri in nuovi contesti geografici e culturali, dando vita a modi nuovi di attuare il carisma, a nuove iniziative ed espressioni di carità apostolica. È come il seme che diventa albero espandendo i suoi rami.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In questo Anno sarà opportuno che ogni famiglia carismatica ricordi i suoi inizi e il suo sviluppo storico, per ringraziare Dio che ha offerto alla Chiesa così tanti doni che la rendono bella e attrezzata per ogni opera buona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 xml:space="preserve">Lumen </w:t>
      </w:r>
      <w:proofErr w:type="spellStart"/>
      <w:r w:rsidRPr="00060D6E">
        <w:rPr>
          <w:rFonts w:ascii="Tahoma" w:eastAsia="Times New Roman" w:hAnsi="Tahoma" w:cs="Tahoma"/>
          <w:i/>
          <w:iCs/>
          <w:color w:val="000000"/>
          <w:lang w:eastAsia="it-IT"/>
        </w:rPr>
        <w:t>gentium</w:t>
      </w:r>
      <w:proofErr w:type="spellEnd"/>
      <w:r w:rsidRPr="00060D6E">
        <w:rPr>
          <w:rFonts w:ascii="Tahoma" w:eastAsia="Times New Roman" w:hAnsi="Tahoma" w:cs="Tahoma"/>
          <w:color w:val="000000"/>
          <w:lang w:eastAsia="it-IT"/>
        </w:rPr>
        <w:t>, 12).</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Raccontare la propria storia è indispensabile per tenere viva l’identità, così come per rinsaldare l’unità della famiglia e il senso di appartenenza dei suoi membri. Non si tratta di fare dell’archeologia o di coltivare inutili nostalgie, quanto piuttosto di ripercorrere il cammino delle generazioni passate per cogliere in esso la scintilla ispiratrice, le idealità, i progetti, i valori che le hanno mosse, a iniziare dai Fondatori, dalle Fondatrici e dalle prime comunità. È un modo anche per prendere coscienza di come è stato vissuto il carisma lungo la storia, quale creatività ha sprigionato, quali difficoltà ha dovuto affrontare e come sono state superate. Si potranno scoprire incoerenze, frutto delle debolezze umane, a volte forse anche l’oblio di alcuni aspetti essenziali del </w:t>
      </w:r>
      <w:r w:rsidRPr="00060D6E">
        <w:rPr>
          <w:rFonts w:ascii="Tahoma" w:eastAsia="Times New Roman" w:hAnsi="Tahoma" w:cs="Tahoma"/>
          <w:color w:val="000000"/>
          <w:lang w:eastAsia="it-IT"/>
        </w:rPr>
        <w:lastRenderedPageBreak/>
        <w:t>carisma. Tutto è istruttivo e insieme diventa appello alla conversione. Narrare la propria storia è rendere lode a Dio e ringraziarlo per tutti i suoi doni.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Lo ringraziamo in modo particolare per questi ultimi 50 anni seguiti al Concilio Vaticano II, che ha rappresentato una "ventata" di Spirito Santo per tutta la Chiesa. Grazie ad esso la vita consacrata ha attuato un fecondo cammino di rinnovamento che, con le sue luci e le sue ombre, è stato un tempo di grazia, segnato dalla presenza dello Spirito.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Sia quest’Anno della Vita Consacrata un’occasione anche per confessare con umiltà, e insieme con grande confidenza in Dio Amore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 xml:space="preserve">1 </w:t>
      </w:r>
      <w:proofErr w:type="spellStart"/>
      <w:r w:rsidRPr="00060D6E">
        <w:rPr>
          <w:rFonts w:ascii="Tahoma" w:eastAsia="Times New Roman" w:hAnsi="Tahoma" w:cs="Tahoma"/>
          <w:i/>
          <w:iCs/>
          <w:color w:val="000000"/>
          <w:lang w:eastAsia="it-IT"/>
        </w:rPr>
        <w:t>Gv</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4,8), la propria fragilità e per viverla come esperienza dell’amore misericordioso del Signore; un’occasione per gridare al mondo con forza e per testimoniare con gioia la santità e la vitalità presenti nella gran parte di coloro che sono stati chiamati a seguire Cristo nella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2. Quest’Anno ci chiama inoltre a </w:t>
      </w:r>
      <w:r w:rsidRPr="00060D6E">
        <w:rPr>
          <w:rFonts w:ascii="Tahoma" w:eastAsia="Times New Roman" w:hAnsi="Tahoma" w:cs="Tahoma"/>
          <w:i/>
          <w:iCs/>
          <w:color w:val="000000"/>
          <w:lang w:eastAsia="it-IT"/>
        </w:rPr>
        <w:t>vivere il presente con passione</w:t>
      </w:r>
      <w:r w:rsidRPr="00060D6E">
        <w:rPr>
          <w:rFonts w:ascii="Tahoma" w:eastAsia="Times New Roman" w:hAnsi="Tahoma" w:cs="Tahoma"/>
          <w:color w:val="000000"/>
          <w:lang w:eastAsia="it-IT"/>
        </w:rPr>
        <w:t>. La grata memoria del passato ci spinge, in ascolto attento di ciò che oggi lo Spirito dice alla Chiesa, ad attuare in maniera sempre più profonda gli aspetti costitutivi della nostra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Dagli inizi del primo monachesimo, fino alle odierne "nuove comunità", ogni forma di vita consacrata è nata dalla chiamata dello Spirito a seguire Cristo come viene insegnato dal Vangelo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proofErr w:type="spellStart"/>
      <w:r w:rsidRPr="00060D6E">
        <w:rPr>
          <w:rFonts w:ascii="Tahoma" w:eastAsia="Times New Roman" w:hAnsi="Tahoma" w:cs="Tahoma"/>
          <w:i/>
          <w:iCs/>
          <w:color w:val="000000"/>
          <w:lang w:eastAsia="it-IT"/>
        </w:rPr>
        <w:t>Perfectae</w:t>
      </w:r>
      <w:proofErr w:type="spellEnd"/>
      <w:r w:rsidRPr="00060D6E">
        <w:rPr>
          <w:rFonts w:ascii="Tahoma" w:eastAsia="Times New Roman" w:hAnsi="Tahoma" w:cs="Tahoma"/>
          <w:i/>
          <w:iCs/>
          <w:color w:val="000000"/>
          <w:lang w:eastAsia="it-IT"/>
        </w:rPr>
        <w:t xml:space="preserve"> </w:t>
      </w:r>
      <w:proofErr w:type="spellStart"/>
      <w:r w:rsidRPr="00060D6E">
        <w:rPr>
          <w:rFonts w:ascii="Tahoma" w:eastAsia="Times New Roman" w:hAnsi="Tahoma" w:cs="Tahoma"/>
          <w:i/>
          <w:iCs/>
          <w:color w:val="000000"/>
          <w:lang w:eastAsia="it-IT"/>
        </w:rPr>
        <w:t>caritatis</w:t>
      </w:r>
      <w:proofErr w:type="spellEnd"/>
      <w:r w:rsidRPr="00060D6E">
        <w:rPr>
          <w:rFonts w:ascii="Tahoma" w:eastAsia="Times New Roman" w:hAnsi="Tahoma" w:cs="Tahoma"/>
          <w:color w:val="000000"/>
          <w:lang w:eastAsia="it-IT"/>
        </w:rPr>
        <w:t>, 2). Per i Fondatori e le Fondatrici la regola in assoluto è stata il Vangelo, ogni altra regola voleva essere soltanto espressione del Vangelo e strumento per viverlo in pienezza. Il loro ideale era Cristo, aderire a lui interamente, fino a poter dire con Paolo: «Per me il vivere è Cristo» (</w:t>
      </w:r>
      <w:r w:rsidRPr="00060D6E">
        <w:rPr>
          <w:rFonts w:ascii="Tahoma" w:eastAsia="Times New Roman" w:hAnsi="Tahoma" w:cs="Tahoma"/>
          <w:i/>
          <w:iCs/>
          <w:color w:val="000000"/>
          <w:lang w:eastAsia="it-IT"/>
        </w:rPr>
        <w:t>Fil</w:t>
      </w:r>
      <w:r w:rsidRPr="00060D6E">
        <w:rPr>
          <w:rFonts w:ascii="Tahoma" w:eastAsia="Times New Roman" w:hAnsi="Tahoma" w:cs="Tahoma"/>
          <w:color w:val="000000"/>
          <w:lang w:eastAsia="it-IT"/>
        </w:rPr>
        <w:t xml:space="preserve"> 1,21); i voti avevano senso soltanto per attuare questo loro appassionato amore.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La domanda che siamo chiamati a rivolgerci in questo Anno è se e come anche noi ci lasciamo interpellare dal Vangelo; se esso è davvero il "vademecum" per la vita di ogni giorno e per le scelte che siamo chiamati ad operare. Esso è esigente e domanda di essere vissuto con radicalità e sincerità. Non basta leggerlo (eppure lettura e studio rimangono di estrema importanza), non basta meditarlo (e lo facciamo con gioia ogni giorno). Gesù ci chiede di attuarlo, di vivere le sue parole.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Gesù, dobbiamo domandarci ancora, è davvero il primo e l’unico amore, come ci siamo prefissi quando abbiamo professato i nostri voti? Soltanto se è tale, possiamo e dobbiamo amare nella verità e nella misericordia ogni persona che incontriamo sul nostro cammino, perché avremo appreso da Lui che cos’è l’amore e come amare: sapremo amare perché avremo il suo stesso cuore.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 nostri Fondatori e Fondatrici hanno sentito in sé la compassione che prendeva Gesù quando vedeva le folle come pecore sbandate senza pastore. Come Gesù, mosso da questa compassione, ha donato la sua parola, ha sanato gli ammalati, ha dato il pane da mangiare, ha offerto la sua stessa vita, così anche i Fondatori si sono posti al servizio dell’umanità a cui lo Spirito li mandava, nei modi più diversi: l’intercessione, la predicazione del Vangelo, la catechesi, l’istruzione, il servizio ai poveri, agli ammalati… La fantasia della carità non ha conosciuto limiti e ha saputo aprire innumerevoli strade per portare il soffio del Vangelo nelle culture e nei più diversi ambiti sociali.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L’Anno della Vita Consacrata ci interroga sulla fedeltà alla missione che ci è stata affidata. I nostri ministeri, le nostre opere, le nostre presenze, rispondono a quanto lo Spirito ha chiesto ai nostri Fondatori, sono adeguati a perseguirne le finalità nella società e nella Chiesa di oggi? C’è qualcosa che dobbiamo cambiare? Abbiamo la stessa passione per la nostra gente, siamo ad essa vicini fino a condividerne le gioie e i dolori, così da comprendere veramente le necessità e poter offrire il nostro contributo per rispondervi? «La stessa generosità e abnegazione che spinsero i Fondatori – </w:t>
      </w:r>
      <w:r w:rsidRPr="00060D6E">
        <w:rPr>
          <w:rFonts w:ascii="Tahoma" w:eastAsia="Times New Roman" w:hAnsi="Tahoma" w:cs="Tahoma"/>
          <w:color w:val="000000"/>
          <w:lang w:eastAsia="it-IT"/>
        </w:rPr>
        <w:lastRenderedPageBreak/>
        <w:t>chiedeva già san Giovanni Paolo II – devono muovere voi, loro figli spirituali, a mantenere vivi i carismi che, con la stessa forza dello Spirito che li ha suscitati, continuano ad arricchirsi e ad adattarsi, senza perdere il loro carattere genuino, per porsi al servizio della Chiesa e portare a pienezza l’instaurazione del suo Regno»</w:t>
      </w:r>
      <w:r w:rsidRPr="00060D6E">
        <w:rPr>
          <w:rFonts w:ascii="Tahoma" w:eastAsia="Times New Roman" w:hAnsi="Tahoma" w:cs="Tahoma"/>
          <w:color w:val="000000"/>
          <w:vertAlign w:val="superscript"/>
          <w:lang w:eastAsia="it-IT"/>
        </w:rPr>
        <w:t>1</w:t>
      </w:r>
      <w:r w:rsidRPr="00060D6E">
        <w:rPr>
          <w:rFonts w:ascii="Tahoma" w:eastAsia="Times New Roman" w:hAnsi="Tahoma" w:cs="Tahoma"/>
          <w:color w:val="000000"/>
          <w:lang w:eastAsia="it-IT"/>
        </w:rPr>
        <w:t>.</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Nel fare memoria delle origini viene in luce una ulteriore componente del progetto di vita consacrata. Fondatori e fondatrici erano affascinati dall’unità dei Dodici attorno a Gesù, dalla comunione che contraddistingueva la prima comunità di Gerusalemme. Dando vita alla propria comunità ognuno di loro ha inteso riprodurre quei modelli evangelici, essere con un cuore solo e un’anima sola, godere della presenza del Signore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proofErr w:type="spellStart"/>
      <w:r w:rsidRPr="00060D6E">
        <w:rPr>
          <w:rFonts w:ascii="Tahoma" w:eastAsia="Times New Roman" w:hAnsi="Tahoma" w:cs="Tahoma"/>
          <w:i/>
          <w:iCs/>
          <w:color w:val="000000"/>
          <w:lang w:eastAsia="it-IT"/>
        </w:rPr>
        <w:t>Perfectae</w:t>
      </w:r>
      <w:proofErr w:type="spellEnd"/>
      <w:r w:rsidRPr="00060D6E">
        <w:rPr>
          <w:rFonts w:ascii="Tahoma" w:eastAsia="Times New Roman" w:hAnsi="Tahoma" w:cs="Tahoma"/>
          <w:i/>
          <w:iCs/>
          <w:color w:val="000000"/>
          <w:lang w:eastAsia="it-IT"/>
        </w:rPr>
        <w:t xml:space="preserve"> caritatis</w:t>
      </w:r>
      <w:r w:rsidRPr="00060D6E">
        <w:rPr>
          <w:rFonts w:ascii="Tahoma" w:eastAsia="Times New Roman" w:hAnsi="Tahoma" w:cs="Tahoma"/>
          <w:color w:val="000000"/>
          <w:lang w:eastAsia="it-IT"/>
        </w:rPr>
        <w:t>,15).</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Vivere il presente con passione significa diventare "esperti di comunione", «testimoni e artefici di quel "progetto di comunione" che sta al vertice della storia dell’uomo secondo Dio»</w:t>
      </w:r>
      <w:r w:rsidRPr="00060D6E">
        <w:rPr>
          <w:rFonts w:ascii="Tahoma" w:eastAsia="Times New Roman" w:hAnsi="Tahoma" w:cs="Tahoma"/>
          <w:color w:val="000000"/>
          <w:vertAlign w:val="superscript"/>
          <w:lang w:eastAsia="it-IT"/>
        </w:rPr>
        <w:t>2</w:t>
      </w:r>
      <w:r w:rsidRPr="00060D6E">
        <w:rPr>
          <w:rFonts w:ascii="Tahoma" w:eastAsia="Times New Roman" w:hAnsi="Tahoma" w:cs="Tahoma"/>
          <w:color w:val="000000"/>
          <w:lang w:eastAsia="it-IT"/>
        </w:rPr>
        <w:t>. In una società dello scontro, della difficile convivenza tra culture diverse, della sopraffazione sui più deboli, delle disuguaglianze, siamo chiamati ad offrire un modello concreto di comunità che, attraverso il riconoscimento della dignità di ogni persona e della condivisione del dono di cui ognuno è portatore, permetta di vivere rapporti fraterni.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Siate dunque donne e uomini di comunione, rendetevi presenti con coraggio là dove vi sono differenze e tensioni, e siate segno credibile della presenza dello Spirito che infonde nei cuori la passione perché tutti siano una sola cosa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proofErr w:type="spellStart"/>
      <w:r w:rsidRPr="00060D6E">
        <w:rPr>
          <w:rFonts w:ascii="Tahoma" w:eastAsia="Times New Roman" w:hAnsi="Tahoma" w:cs="Tahoma"/>
          <w:i/>
          <w:iCs/>
          <w:color w:val="000000"/>
          <w:lang w:eastAsia="it-IT"/>
        </w:rPr>
        <w:t>Gv</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 xml:space="preserve">17,21). Vivete la </w:t>
      </w:r>
      <w:r w:rsidRPr="00060D6E">
        <w:rPr>
          <w:rFonts w:ascii="Tahoma" w:eastAsia="Times New Roman" w:hAnsi="Tahoma" w:cs="Tahoma"/>
          <w:i/>
          <w:iCs/>
          <w:color w:val="000000"/>
          <w:lang w:eastAsia="it-IT"/>
        </w:rPr>
        <w:t>mistica dell’incontro</w:t>
      </w:r>
      <w:r w:rsidRPr="00060D6E">
        <w:rPr>
          <w:rFonts w:ascii="Tahoma" w:eastAsia="Times New Roman" w:hAnsi="Tahoma" w:cs="Tahoma"/>
          <w:color w:val="000000"/>
          <w:lang w:eastAsia="it-IT"/>
        </w:rPr>
        <w:t>: «la capacità di sentire, di ascolto delle altre persone. La capacità di cercare insieme la strada, il metodo»</w:t>
      </w:r>
      <w:r w:rsidRPr="00060D6E">
        <w:rPr>
          <w:rFonts w:ascii="Tahoma" w:eastAsia="Times New Roman" w:hAnsi="Tahoma" w:cs="Tahoma"/>
          <w:color w:val="000000"/>
          <w:vertAlign w:val="superscript"/>
          <w:lang w:eastAsia="it-IT"/>
        </w:rPr>
        <w:t>3</w:t>
      </w:r>
      <w:r w:rsidRPr="00060D6E">
        <w:rPr>
          <w:rFonts w:ascii="Tahoma" w:eastAsia="Times New Roman" w:hAnsi="Tahoma" w:cs="Tahoma"/>
          <w:color w:val="000000"/>
          <w:lang w:eastAsia="it-IT"/>
        </w:rPr>
        <w:t>, lasciandovi illuminare dalla relazione di amore che passa fra le tre Divine Persone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 xml:space="preserve">1 </w:t>
      </w:r>
      <w:proofErr w:type="spellStart"/>
      <w:r w:rsidRPr="00060D6E">
        <w:rPr>
          <w:rFonts w:ascii="Tahoma" w:eastAsia="Times New Roman" w:hAnsi="Tahoma" w:cs="Tahoma"/>
          <w:i/>
          <w:iCs/>
          <w:color w:val="000000"/>
          <w:lang w:eastAsia="it-IT"/>
        </w:rPr>
        <w:t>Gv</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4,8) quale modello di ogni rapporto interpersonale.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3. </w:t>
      </w:r>
      <w:r w:rsidRPr="00060D6E">
        <w:rPr>
          <w:rFonts w:ascii="Tahoma" w:eastAsia="Times New Roman" w:hAnsi="Tahoma" w:cs="Tahoma"/>
          <w:i/>
          <w:iCs/>
          <w:color w:val="000000"/>
          <w:lang w:eastAsia="it-IT"/>
        </w:rPr>
        <w:t>Abbracciare il futuro con speranza</w:t>
      </w:r>
      <w:r w:rsidRPr="00060D6E">
        <w:rPr>
          <w:rFonts w:ascii="Tahoma" w:eastAsia="Times New Roman" w:hAnsi="Tahoma" w:cs="Tahoma"/>
          <w:color w:val="000000"/>
          <w:lang w:eastAsia="it-IT"/>
        </w:rPr>
        <w:t xml:space="preserve"> vuol essere il terzo obiettivo di questo Anno. Conosciamo le difficoltà cui va incontro la vita consacrata nelle sue varie forme: la diminuzione delle vocazioni e l’invecchiamento, soprattutto nel mondo occidentale, i problemi economici a seguito della grave crisi finanziaria mondiale, le sfide dell’internazionalità e della globalizzazione, le insidie del relativismo, l’emarginazione e l’irrilevanza sociale... Proprio in queste incertezze, che condividiamo con tanti nostri contemporanei, si attua la nostra speranza, frutto della fede nel Signore della storia che continua a ripeterci: «Non aver paura ... perché io sono con te» (</w:t>
      </w:r>
      <w:proofErr w:type="spellStart"/>
      <w:r w:rsidRPr="00060D6E">
        <w:rPr>
          <w:rFonts w:ascii="Tahoma" w:eastAsia="Times New Roman" w:hAnsi="Tahoma" w:cs="Tahoma"/>
          <w:i/>
          <w:iCs/>
          <w:color w:val="000000"/>
          <w:lang w:eastAsia="it-IT"/>
        </w:rPr>
        <w:t>Ger</w:t>
      </w:r>
      <w:proofErr w:type="spellEnd"/>
      <w:r w:rsidRPr="00060D6E">
        <w:rPr>
          <w:rFonts w:ascii="Tahoma" w:eastAsia="Times New Roman" w:hAnsi="Tahoma" w:cs="Tahoma"/>
          <w:color w:val="000000"/>
          <w:lang w:eastAsia="it-IT"/>
        </w:rPr>
        <w:t xml:space="preserve"> 1,8).</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La speranza di cui parliamo non si fonda sui numeri o sulle opere, ma su Colui nel quale abbiamo posto la nostra fiducia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2 Tm</w:t>
      </w:r>
      <w:r w:rsidRPr="00060D6E">
        <w:rPr>
          <w:rFonts w:ascii="Tahoma" w:eastAsia="Times New Roman" w:hAnsi="Tahoma" w:cs="Tahoma"/>
          <w:color w:val="000000"/>
          <w:lang w:eastAsia="it-IT"/>
        </w:rPr>
        <w:t xml:space="preserve"> 1,12) e per il quale «nulla è impossibile» (</w:t>
      </w:r>
      <w:r w:rsidRPr="00060D6E">
        <w:rPr>
          <w:rFonts w:ascii="Tahoma" w:eastAsia="Times New Roman" w:hAnsi="Tahoma" w:cs="Tahoma"/>
          <w:i/>
          <w:iCs/>
          <w:color w:val="000000"/>
          <w:lang w:eastAsia="it-IT"/>
        </w:rPr>
        <w:t>Lc</w:t>
      </w:r>
      <w:r w:rsidRPr="00060D6E">
        <w:rPr>
          <w:rFonts w:ascii="Tahoma" w:eastAsia="Times New Roman" w:hAnsi="Tahoma" w:cs="Tahoma"/>
          <w:color w:val="000000"/>
          <w:lang w:eastAsia="it-IT"/>
        </w:rPr>
        <w:t xml:space="preserve"> 1,37). È questa la speranza che non delude e che permetterà alla vita consacrata di continuare a scrivere una grande storia nel futuro, al quale dobbiamo tenere rivolto lo sguardo, coscienti che è verso di esso che ci spinge lo Spirito Santo per continuare a fare con noi grandi cose.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Non cedete alla tentazione dei numeri e dell’efficienza, meno ancora a quella di confidare nelle proprie forze. Scrutate gli orizzonti della vostra vita e del momento attuale «in vigile veglia». Con Benedetto XVI vi ripeto: «Non unitevi ai profeti di sventura che proclamano la fine o il non senso della vita consacrata nella Chiesa dei nostri giorni; piuttosto rivestitevi di Gesù Cristo e indossate le armi della luce – come esorta san Paolo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proofErr w:type="spellStart"/>
      <w:r w:rsidRPr="00060D6E">
        <w:rPr>
          <w:rFonts w:ascii="Tahoma" w:eastAsia="Times New Roman" w:hAnsi="Tahoma" w:cs="Tahoma"/>
          <w:i/>
          <w:iCs/>
          <w:color w:val="000000"/>
          <w:lang w:eastAsia="it-IT"/>
        </w:rPr>
        <w:t>Rm</w:t>
      </w:r>
      <w:proofErr w:type="spellEnd"/>
      <w:r w:rsidRPr="00060D6E">
        <w:rPr>
          <w:rFonts w:ascii="Tahoma" w:eastAsia="Times New Roman" w:hAnsi="Tahoma" w:cs="Tahoma"/>
          <w:i/>
          <w:iCs/>
          <w:color w:val="000000"/>
          <w:lang w:eastAsia="it-IT"/>
        </w:rPr>
        <w:t xml:space="preserve"> </w:t>
      </w:r>
      <w:r w:rsidRPr="00060D6E">
        <w:rPr>
          <w:rFonts w:ascii="Tahoma" w:eastAsia="Times New Roman" w:hAnsi="Tahoma" w:cs="Tahoma"/>
          <w:color w:val="000000"/>
          <w:lang w:eastAsia="it-IT"/>
        </w:rPr>
        <w:t>13,11-14) – restando svegli e vigilanti»</w:t>
      </w:r>
      <w:r w:rsidRPr="00060D6E">
        <w:rPr>
          <w:rFonts w:ascii="Tahoma" w:eastAsia="Times New Roman" w:hAnsi="Tahoma" w:cs="Tahoma"/>
          <w:color w:val="000000"/>
          <w:vertAlign w:val="superscript"/>
          <w:lang w:eastAsia="it-IT"/>
        </w:rPr>
        <w:t>4</w:t>
      </w:r>
      <w:r w:rsidRPr="00060D6E">
        <w:rPr>
          <w:rFonts w:ascii="Tahoma" w:eastAsia="Times New Roman" w:hAnsi="Tahoma" w:cs="Tahoma"/>
          <w:color w:val="000000"/>
          <w:lang w:eastAsia="it-IT"/>
        </w:rPr>
        <w:t>. Continuiamo e riprendiamo sempre il nostro cammino con la fiducia nel Signore.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Mi rivolgo soprattutto a voi giovani. Siete il presente perché già vivete attivamente in seno ai vostri Istituti, offrendo un contributo determinante con la freschezza e la generosità della vostra scelta. Nello stesso tempo ne siete il futuro perché presto sarete chiamati a prendere nelle vostre mani la guida dell’animazione, della formazione, del servizio, della missione. Questo Anno vi vedrà protagonisti nel dialogo con la generazione che è davanti a voi. In fraterna comunione potrete arricchirvi della sua esperienza e sapienza, e nello stesso tempo potrete riproporre ad essa l’idealità che ha conosciuto al suo inizio, offrire lo slancio e la freschezza del vostro entusiasmo, </w:t>
      </w:r>
      <w:r w:rsidRPr="00060D6E">
        <w:rPr>
          <w:rFonts w:ascii="Tahoma" w:eastAsia="Times New Roman" w:hAnsi="Tahoma" w:cs="Tahoma"/>
          <w:color w:val="000000"/>
          <w:lang w:eastAsia="it-IT"/>
        </w:rPr>
        <w:lastRenderedPageBreak/>
        <w:t>così da elaborare insieme modi nuovi di vivere il Vangelo e risposte sempre più adeguate alle esigenze di testimonianza e di annuncio.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Sono contento di sapere che avrete occasioni per radunarvi insieme tra voi giovani di differenti Istituti. Che l’incontro diventi abituale via di comunione, di mutuo sostegno, di unità.</w:t>
      </w:r>
    </w:p>
    <w:p w:rsidR="00060D6E" w:rsidRPr="00060D6E" w:rsidRDefault="00060D6E" w:rsidP="00060D6E">
      <w:pPr>
        <w:spacing w:before="100" w:beforeAutospacing="1" w:after="100" w:afterAutospacing="1" w:line="240" w:lineRule="auto"/>
        <w:jc w:val="center"/>
        <w:rPr>
          <w:rFonts w:ascii="Tahoma" w:eastAsia="Times New Roman" w:hAnsi="Tahoma" w:cs="Tahoma"/>
          <w:b/>
          <w:bCs/>
          <w:color w:val="000000"/>
          <w:lang w:eastAsia="it-IT"/>
        </w:rPr>
      </w:pPr>
      <w:r w:rsidRPr="00060D6E">
        <w:rPr>
          <w:rFonts w:ascii="Tahoma" w:eastAsia="Times New Roman" w:hAnsi="Tahoma" w:cs="Tahoma"/>
          <w:b/>
          <w:bCs/>
          <w:color w:val="000000"/>
          <w:lang w:eastAsia="it-IT"/>
        </w:rPr>
        <w:t>II – Le attese per l’Anno della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Che cosa mi attendo in particolare da questo Anno di grazia della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1. Che sia sempre vero quello che ho detto una volta: «Dove ci sono i religiosi c’è gioia». Siamo chiamati a sperimentare e mostrare che Dio è capace di colmare il nostro cuore e di renderci felici, senza bisogno di cercare altrove la nostra felicità; che l’autentica fraternità vissuta nelle nostre comunità alimenta la nostra gioia; che il nostro dono totale nel servizio della Chiesa, delle famiglie, dei giovani, degli anziani, dei poveri ci realizza come persone e dà pienezza alla nostra vita.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Che tra di noi non si vedano volti tristi, persone scontente e insoddisfatte, perché "una sequela triste è una triste sequela". Anche noi, come tutti gli altri uomini e donne, proviamo difficoltà, notti dello spirito, delusioni, malattie, declino delle forze dovuto alla vecchiaia. Proprio in questo dovremmo trovare la "perfetta letizia", imparare a riconoscere il volto di Cristo che si è fatto in tutto simile a noi e quindi provare la gioia di saperci simili a Lui che, per amore nostro, non ha ricusato di subire la croce.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In una società che ostenta il culto dell’efficienza, del salutismo, del successo e che marginalizza i poveri ed esclude i "perdenti", possiamo testimoniare, attraverso la nostra vita, la verità delle parole della Scrittura: «Quando sono debole, è allora che sono forte» (</w:t>
      </w:r>
      <w:r w:rsidRPr="00060D6E">
        <w:rPr>
          <w:rFonts w:ascii="Tahoma" w:eastAsia="Times New Roman" w:hAnsi="Tahoma" w:cs="Tahoma"/>
          <w:i/>
          <w:iCs/>
          <w:color w:val="000000"/>
          <w:lang w:eastAsia="it-IT"/>
        </w:rPr>
        <w:t xml:space="preserve">2 </w:t>
      </w:r>
      <w:proofErr w:type="spellStart"/>
      <w:r w:rsidRPr="00060D6E">
        <w:rPr>
          <w:rFonts w:ascii="Tahoma" w:eastAsia="Times New Roman" w:hAnsi="Tahoma" w:cs="Tahoma"/>
          <w:i/>
          <w:iCs/>
          <w:color w:val="000000"/>
          <w:lang w:eastAsia="it-IT"/>
        </w:rPr>
        <w:t>Cor</w:t>
      </w:r>
      <w:proofErr w:type="spellEnd"/>
      <w:r w:rsidRPr="00060D6E">
        <w:rPr>
          <w:rFonts w:ascii="Tahoma" w:eastAsia="Times New Roman" w:hAnsi="Tahoma" w:cs="Tahoma"/>
          <w:color w:val="000000"/>
          <w:lang w:eastAsia="it-IT"/>
        </w:rPr>
        <w:t xml:space="preserve"> 12,10).</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Possiamo ben applicare alla vita consacrata quanto ho scritto nella Esortazione apostolica </w:t>
      </w:r>
      <w:proofErr w:type="spellStart"/>
      <w:r w:rsidRPr="00060D6E">
        <w:rPr>
          <w:rFonts w:ascii="Tahoma" w:eastAsia="Times New Roman" w:hAnsi="Tahoma" w:cs="Tahoma"/>
          <w:i/>
          <w:iCs/>
          <w:color w:val="000000"/>
          <w:lang w:eastAsia="it-IT"/>
        </w:rPr>
        <w:t>Evangelii</w:t>
      </w:r>
      <w:proofErr w:type="spellEnd"/>
      <w:r w:rsidRPr="00060D6E">
        <w:rPr>
          <w:rFonts w:ascii="Tahoma" w:eastAsia="Times New Roman" w:hAnsi="Tahoma" w:cs="Tahoma"/>
          <w:i/>
          <w:iCs/>
          <w:color w:val="000000"/>
          <w:lang w:eastAsia="it-IT"/>
        </w:rPr>
        <w:t xml:space="preserve"> </w:t>
      </w:r>
      <w:proofErr w:type="spellStart"/>
      <w:r w:rsidRPr="00060D6E">
        <w:rPr>
          <w:rFonts w:ascii="Tahoma" w:eastAsia="Times New Roman" w:hAnsi="Tahoma" w:cs="Tahoma"/>
          <w:i/>
          <w:iCs/>
          <w:color w:val="000000"/>
          <w:lang w:eastAsia="it-IT"/>
        </w:rPr>
        <w:t>gaudium</w:t>
      </w:r>
      <w:proofErr w:type="spellEnd"/>
      <w:r w:rsidRPr="00060D6E">
        <w:rPr>
          <w:rFonts w:ascii="Tahoma" w:eastAsia="Times New Roman" w:hAnsi="Tahoma" w:cs="Tahoma"/>
          <w:color w:val="000000"/>
          <w:lang w:eastAsia="it-IT"/>
        </w:rPr>
        <w:t>, citando un’omelia di Benedetto XVI: «La Chiesa non cresce per proselitismo, ma per attrazione» (n. 14). Sì, la vita consacrata non cresce se organizziamo delle belle campagne vocazionali, ma se le giovani e i giovani che ci incontrano si sentono attratti da noi, se ci vedono uomini e donne felici! Ugualmente la sua efficacia apostolica non dipende dall’efficienza e dalla potenza dei suoi mezzi. È la vostra vita che deve parlare, una vita dalla quale traspare la gioia e la bellezza di vivere il Vangelo e di seguire Cristo.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Ripeto anche a voi quanto ho detto nella scorsa Veglia di Pentecoste ai Movimenti ecclesiali: «Il valore della Chiesa, fondamentalmente, è vivere il Vangelo e dare testimonianza della nostra fede. La Chiesa è sale della terra, è luce del mondo, è chiamata a rendere presente nella società il lievito del Regno di Dio e lo fa prima di tutto con la sua testimonianza, la testimonianza dell’amore fraterno, della solidarietà, della condivisione» (18 maggio 2013).</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2. Mi attendo che "svegliate il mondo", perché la nota che caratterizza la vita consacrata è la profezia. Come ho detto ai Superiori Generali «la radicalità evangelica non è solamente dei religiosi: è richiesta a tutti. Ma i religiosi seguono il Signore in maniera speciale, in modo profetico». È questa la priorità che adesso è richiesta: «essere profeti che testimoniano come Gesù ha vissuto su questa terra … Mai un religioso deve rinunciare alla profezia» (29 novembre 2013).</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Il profeta riceve da Dio la capacità di scrutare la storia nella quale vive e di interpretare gli avvenimenti: è come una sentinella che veglia durante la notte e sa quando arriva l’aurora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proofErr w:type="spellStart"/>
      <w:r w:rsidRPr="00060D6E">
        <w:rPr>
          <w:rFonts w:ascii="Tahoma" w:eastAsia="Times New Roman" w:hAnsi="Tahoma" w:cs="Tahoma"/>
          <w:i/>
          <w:iCs/>
          <w:color w:val="000000"/>
          <w:lang w:eastAsia="it-IT"/>
        </w:rPr>
        <w:t>Is</w:t>
      </w:r>
      <w:proofErr w:type="spellEnd"/>
      <w:r w:rsidRPr="00060D6E">
        <w:rPr>
          <w:rFonts w:ascii="Tahoma" w:eastAsia="Times New Roman" w:hAnsi="Tahoma" w:cs="Tahoma"/>
          <w:color w:val="000000"/>
          <w:lang w:eastAsia="it-IT"/>
        </w:rPr>
        <w:t xml:space="preserve"> 21,11-12). Conosce Dio e conosce gli uomini e le donne suoi fratelli e sorelle. È capace di discernimento e anche di denunciare il male del peccato e le ingiustizie, perché è libero, non deve rispondere ad altri padroni se non a Dio, non ha altri interessi che quelli di Dio. Il profeta sta abitualmente dalla parte dei poveri e degli indifesi, perché sa che Dio stesso è dalla loro parte.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lastRenderedPageBreak/>
        <w:t>Mi attendo dunque non che teniate vive delle "utopie", ma che sappiate creare "altri luoghi", dove si viva la logica evangelica del dono, della fraternità, dell’accoglienza della diversità, dell’amore reciproco. Monasteri, comunità, centri di spiritualità, cittadelle, scuole, ospedali, case-famiglia e tutti quei luoghi che la carità e la creatività carismatica hanno fatto nascere, e che ancora faranno nascere con ulteriore creatività, devono diventare sempre più il lievito per una società ispirata al Vangelo, la "città sul monte" che dice la verità e la potenza delle parole di Gesù.</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A volte, come accadde a Elia e a Giona, può venire la tentazione di fuggire, di sottrarsi al compito di profeta, perché troppo esigente, perché si è stanchi, delusi dai risultati. Ma il profeta sa di non essere mai solo. Anche a noi, come a Geremia, Dio assicura: «Non aver paura … perché io sono con te per proteggerti» (</w:t>
      </w:r>
      <w:proofErr w:type="spellStart"/>
      <w:r w:rsidRPr="00060D6E">
        <w:rPr>
          <w:rFonts w:ascii="Tahoma" w:eastAsia="Times New Roman" w:hAnsi="Tahoma" w:cs="Tahoma"/>
          <w:i/>
          <w:iCs/>
          <w:color w:val="000000"/>
          <w:lang w:eastAsia="it-IT"/>
        </w:rPr>
        <w:t>Ger</w:t>
      </w:r>
      <w:proofErr w:type="spellEnd"/>
      <w:r w:rsidRPr="00060D6E">
        <w:rPr>
          <w:rFonts w:ascii="Tahoma" w:eastAsia="Times New Roman" w:hAnsi="Tahoma" w:cs="Tahoma"/>
          <w:color w:val="000000"/>
          <w:lang w:eastAsia="it-IT"/>
        </w:rPr>
        <w:t xml:space="preserve"> 1,8).</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3. I religiosi e le religiose, al pari di tutte le altre persone consacrate, sono stati definiti, come ho appena ricordato, "esperti di comunione". Mi aspetto pertanto che la "spiritualità della comunione", indicata da san Giovanni Paolo II, diventi realtà e che voi siate in prima linea nel cogliere «la grande sfida che ci sta davanti» in questo nuovo millennio: «fare della Chiesa la casa e la scuola della comunione»</w:t>
      </w:r>
      <w:r w:rsidRPr="00060D6E">
        <w:rPr>
          <w:rFonts w:ascii="Tahoma" w:eastAsia="Times New Roman" w:hAnsi="Tahoma" w:cs="Tahoma"/>
          <w:color w:val="000000"/>
          <w:vertAlign w:val="superscript"/>
          <w:lang w:eastAsia="it-IT"/>
        </w:rPr>
        <w:t>5</w:t>
      </w:r>
      <w:r w:rsidRPr="00060D6E">
        <w:rPr>
          <w:rFonts w:ascii="Tahoma" w:eastAsia="Times New Roman" w:hAnsi="Tahoma" w:cs="Tahoma"/>
          <w:color w:val="000000"/>
          <w:lang w:eastAsia="it-IT"/>
        </w:rPr>
        <w:t>. Sono certo che in questo Anno lavorerete con serietà perché l’ideale di fraternità perseguito dai Fondatori e dalle fondatrici cresca ai più diversi livelli, come a cerchi concentrici.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La comunione si esercita innanzitutto all’interno delle rispettive comunità dell’Istituto. Al riguardo vi invito a rileggere i miei frequenti interventi nei quali non mi stanco di ripetere che critiche, pettegolezzi, invidie, gelosie, antagonismi sono atteggiamenti che non hanno diritto di abitare nelle nostre case. Ma, posta questa premessa, il cammino della carità che si apre davanti a noi è pressoché infinito, perché si tratta di perseguire l’accoglienza e l’attenzione reciproche, di praticare la comunione dei beni materiali e spirituali, la correzione fraterna, il rispetto per le persone più deboli… È «la "mistica" di vivere insieme», che fa della nostra vita «un santo pellegrinaggio»</w:t>
      </w:r>
      <w:r w:rsidRPr="00060D6E">
        <w:rPr>
          <w:rFonts w:ascii="Tahoma" w:eastAsia="Times New Roman" w:hAnsi="Tahoma" w:cs="Tahoma"/>
          <w:color w:val="000000"/>
          <w:vertAlign w:val="superscript"/>
          <w:lang w:eastAsia="it-IT"/>
        </w:rPr>
        <w:t>6</w:t>
      </w:r>
      <w:r w:rsidRPr="00060D6E">
        <w:rPr>
          <w:rFonts w:ascii="Tahoma" w:eastAsia="Times New Roman" w:hAnsi="Tahoma" w:cs="Tahoma"/>
          <w:color w:val="000000"/>
          <w:lang w:eastAsia="it-IT"/>
        </w:rPr>
        <w:t>. Dobbiamo interrogarci anche sul rapporto tra le persone di culture diverse, considerando che le nostre comunità diventano sempre più internazionali. Come consentire ad ognuno di esprimersi, di essere accolto con i suoi doni specifici, di diventare pienamente corresponsabile?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Mi aspetto inoltre che cresca la comunione tra i membri dei diversi Istituti. Non potrebbe essere quest’Anno l’occasione per uscire con maggior coraggio dai confini del proprio Istituto per elaborare insieme, a livello locale e globale, progetti comuni di formazione, di evangelizzazione, di interventi sociali? In questo modo potrà essere offerta più efficacemente una reale testimonianza profetica. La comunione e l’incontro fra differenti carismi e vocazioni è un cammino di speranza. Nessuno costruisce il futuro isolandosi, né solo con le proprie forze, ma riconoscendosi nella verità di una comunione che sempre si apre all’incontro, al dialogo, all’ascolto, all’aiuto reciproco e ci preserva dalla malattia dell’autoreferenzialità.</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Nello stesso tempo la vita consacrata è chiamata a perseguire una sincera sinergia tra tutte le vocazioni nella Chiesa, a partire dai presbiteri e dai laici, così da «far crescere la spiritualità della comunione prima di tutto al proprio interno e poi nella stessa comunità ecclesiale e oltre i suoi confini»</w:t>
      </w:r>
      <w:r w:rsidRPr="00060D6E">
        <w:rPr>
          <w:rFonts w:ascii="Tahoma" w:eastAsia="Times New Roman" w:hAnsi="Tahoma" w:cs="Tahoma"/>
          <w:color w:val="000000"/>
          <w:vertAlign w:val="superscript"/>
          <w:lang w:eastAsia="it-IT"/>
        </w:rPr>
        <w:t>7</w:t>
      </w:r>
      <w:r w:rsidRPr="00060D6E">
        <w:rPr>
          <w:rFonts w:ascii="Tahoma" w:eastAsia="Times New Roman" w:hAnsi="Tahoma" w:cs="Tahoma"/>
          <w:color w:val="000000"/>
          <w:lang w:eastAsia="it-IT"/>
        </w:rPr>
        <w:t>.</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4. Attendo ancora da voi quello che chiedo a tutti i membri della Chiesa: uscire da sé stessi per andare nelle periferie esistenziali. «Andate in tutto il mondo» fu l’ultima parola che Gesù rivolse ai suoi e che continua a rivolgere oggi a tutti noi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Mc</w:t>
      </w:r>
      <w:r w:rsidRPr="00060D6E">
        <w:rPr>
          <w:rFonts w:ascii="Tahoma" w:eastAsia="Times New Roman" w:hAnsi="Tahoma" w:cs="Tahoma"/>
          <w:color w:val="000000"/>
          <w:lang w:eastAsia="it-IT"/>
        </w:rPr>
        <w:t xml:space="preserve"> 16,15). C’è un’umanità intera che aspetta: persone che hanno perduto ogni speranza, famiglie in difficoltà, bambini abbandonati, giovani ai quali è precluso ogni futuro, ammalati e vecchi abbandonati, ricchi sazi di beni e con il vuoto nel cuore, uomini e donne in cerca del senso della vita, assetati di divino…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lastRenderedPageBreak/>
        <w:t>Non ripiegatevi su voi stessi, non lasciatevi asfissiare dalle piccole beghe di casa, non rimanete prigionieri dei vostri problemi. Questi si risolveranno se andrete fuori ad aiutare gli altri a risolvere i loro problemi e ad annunciare la buona novella. Troverete la vita dando la vita, la speranza dando speranza, l’amore amando.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Aspetto da voi gesti concreti di accoglienza dei rifugiati, di vicinanza ai poveri, di creatività nella catechesi, nell’annuncio del Vangelo, nell’iniziazione alla vita di preghiera. Di conseguenza auspico lo snellimento delle strutture, il riutilizzo delle grandi case in favore di opere più rispondenti alle attuali esigenze dell’evangelizzazione e della carità, l’adeguamento delle opere ai nuovi bisogni.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5. Mi aspetto che ogni forma di vita consacrata si interroghi su quello che Dio e l’umanità di oggi domandano.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 monasteri e i gruppi di orientamento contemplativo potrebbero incontrarsi tra di loro, oppure collegarsi nei modi più differenti per scambiarsi le esperienze sulla vita di preghiera, su come crescere nella comunione con tutta la Chiesa, su come sostenere i cristiani perseguitati, su come accogliere e accompagnare quanti sono in ricerca di una vita spirituale più intensa o hanno bisogno di un sostegno morale o materiale.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Lo stesso potranno fare gli Istituti caritativi, dediti all’insegnamento, alla promozione della cultura, quelli che si lanciano nell’annuncio del Vangelo o che svolgono particolari ministeri pastorali, gli Istituti secolari nella loro capillare presenza nelle strutture sociali. La fantasia dello Spirito ha generato modi di vita e opere così diversi che non possiamo facilmente catalogarli o inserirli in schemi prefabbricati. Non mi è quindi possibile riferirmi ad ogni singola forma carismatica. Nessuno tuttavia in questo Anno dovrebbe sottrarsi ad una seria verifica sulla sua presenza nella vita della Chiesa e sul suo modo di rispondere alle continue e nuove domande che si levano attorno a noi, al grido dei poveri.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Soltanto in questa attenzione ai bisogni del mondo e nella docilità agli impulsi dello Spirito, quest’Anno della Vita Consacrata si trasformerà in un autentico </w:t>
      </w:r>
      <w:proofErr w:type="spellStart"/>
      <w:r w:rsidRPr="00060D6E">
        <w:rPr>
          <w:rFonts w:ascii="Tahoma" w:eastAsia="Times New Roman" w:hAnsi="Tahoma" w:cs="Tahoma"/>
          <w:i/>
          <w:iCs/>
          <w:color w:val="000000"/>
          <w:lang w:eastAsia="it-IT"/>
        </w:rPr>
        <w:t>kairòs</w:t>
      </w:r>
      <w:proofErr w:type="spellEnd"/>
      <w:r w:rsidRPr="00060D6E">
        <w:rPr>
          <w:rFonts w:ascii="Tahoma" w:eastAsia="Times New Roman" w:hAnsi="Tahoma" w:cs="Tahoma"/>
          <w:color w:val="000000"/>
          <w:lang w:eastAsia="it-IT"/>
        </w:rPr>
        <w:t>, un tempo di Dio ricco di grazie e di trasformazione.</w:t>
      </w:r>
    </w:p>
    <w:p w:rsidR="00060D6E" w:rsidRPr="00060D6E" w:rsidRDefault="00060D6E" w:rsidP="00060D6E">
      <w:pPr>
        <w:spacing w:before="100" w:beforeAutospacing="1" w:after="100" w:afterAutospacing="1" w:line="240" w:lineRule="auto"/>
        <w:jc w:val="center"/>
        <w:rPr>
          <w:rFonts w:ascii="Tahoma" w:eastAsia="Times New Roman" w:hAnsi="Tahoma" w:cs="Tahoma"/>
          <w:b/>
          <w:bCs/>
          <w:color w:val="000000"/>
          <w:lang w:eastAsia="it-IT"/>
        </w:rPr>
      </w:pPr>
      <w:r w:rsidRPr="00060D6E">
        <w:rPr>
          <w:rFonts w:ascii="Tahoma" w:eastAsia="Times New Roman" w:hAnsi="Tahoma" w:cs="Tahoma"/>
          <w:b/>
          <w:bCs/>
          <w:color w:val="000000"/>
          <w:lang w:eastAsia="it-IT"/>
        </w:rPr>
        <w:t>III – Gli orizzonti dell’Anno della Vita Consacrata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1. Con questa mia lettera, oltre che alle persone consacrate, mi rivolgo </w:t>
      </w:r>
      <w:r w:rsidRPr="00060D6E">
        <w:rPr>
          <w:rFonts w:ascii="Tahoma" w:eastAsia="Times New Roman" w:hAnsi="Tahoma" w:cs="Tahoma"/>
          <w:i/>
          <w:iCs/>
          <w:color w:val="000000"/>
          <w:lang w:eastAsia="it-IT"/>
        </w:rPr>
        <w:t>ai laici che, con esse, condividono ideali, spirito, missione</w:t>
      </w:r>
      <w:r w:rsidRPr="00060D6E">
        <w:rPr>
          <w:rFonts w:ascii="Tahoma" w:eastAsia="Times New Roman" w:hAnsi="Tahoma" w:cs="Tahoma"/>
          <w:color w:val="000000"/>
          <w:lang w:eastAsia="it-IT"/>
        </w:rPr>
        <w:t>. Alcuni Istituti religiosi hanno un’antica tradizione al riguardo, altri un’esperienza più recente. Di fatto attorno ad ogni famiglia religiosa, come anche alle Società di vita apostolica e agli stessi Istituti secolari, è presente una famiglia più grande, la "famiglia carismatica", che comprende più Istituti che si riconoscono nel medesimo carisma, e soprattutto cristiani laici che si sentono chiamati, proprio nella loro condizione laicale, a partecipare della stessa realtà carismatica.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Incoraggio anche voi, laici, a vivere quest’Anno della Vita Consacrata come una grazia che può rendervi più consapevoli del dono ricevuto. Celebratelo con tutta la "famiglia", per crescere e rispondere insieme alle chiamate dello Spirito nella società odierna. In alcune occasioni, quando i consacrati di diversi Istituti quest’Anno si incontreranno tra loro, fate in modo di essere presenti anche voi come espressione dell’unico dono di Dio, così da conoscere le esperienze delle altre famiglie carismatiche, degli altri gruppi laicali e di arricchirvi e sostenervi reciprocamente.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2. L’Anno della Vita Consacrata non riguarda soltanto le persone consacrate, ma la Chiesa intera. Mi rivolgo così a </w:t>
      </w:r>
      <w:r w:rsidRPr="00060D6E">
        <w:rPr>
          <w:rFonts w:ascii="Tahoma" w:eastAsia="Times New Roman" w:hAnsi="Tahoma" w:cs="Tahoma"/>
          <w:i/>
          <w:iCs/>
          <w:color w:val="000000"/>
          <w:lang w:eastAsia="it-IT"/>
        </w:rPr>
        <w:t>tutto il popolo cristiano</w:t>
      </w:r>
      <w:r w:rsidRPr="00060D6E">
        <w:rPr>
          <w:rFonts w:ascii="Tahoma" w:eastAsia="Times New Roman" w:hAnsi="Tahoma" w:cs="Tahoma"/>
          <w:color w:val="000000"/>
          <w:lang w:eastAsia="it-IT"/>
        </w:rPr>
        <w:t xml:space="preserve"> perché prenda sempre più consapevolezza del dono che è la presenza di tante consacrate e consacrati, eredi di grandi santi che hanno fatto la storia del cristianesimo. Cosa sarebbe la Chiesa senza san Benedetto e san Basilio, senza sant’Agostino e san </w:t>
      </w:r>
      <w:r w:rsidRPr="00060D6E">
        <w:rPr>
          <w:rFonts w:ascii="Tahoma" w:eastAsia="Times New Roman" w:hAnsi="Tahoma" w:cs="Tahoma"/>
          <w:color w:val="000000"/>
          <w:lang w:eastAsia="it-IT"/>
        </w:rPr>
        <w:lastRenderedPageBreak/>
        <w:t>Bernardo, senza san Francesco e san Domenico, senza sant’Ignazio di Loyola e santa Teresa d’</w:t>
      </w:r>
      <w:proofErr w:type="spellStart"/>
      <w:r w:rsidRPr="00060D6E">
        <w:rPr>
          <w:rFonts w:ascii="Tahoma" w:eastAsia="Times New Roman" w:hAnsi="Tahoma" w:cs="Tahoma"/>
          <w:color w:val="000000"/>
          <w:lang w:eastAsia="it-IT"/>
        </w:rPr>
        <w:t>Avila</w:t>
      </w:r>
      <w:proofErr w:type="spellEnd"/>
      <w:r w:rsidRPr="00060D6E">
        <w:rPr>
          <w:rFonts w:ascii="Tahoma" w:eastAsia="Times New Roman" w:hAnsi="Tahoma" w:cs="Tahoma"/>
          <w:color w:val="000000"/>
          <w:lang w:eastAsia="it-IT"/>
        </w:rPr>
        <w:t xml:space="preserve">, senza sant’Angela </w:t>
      </w:r>
      <w:proofErr w:type="spellStart"/>
      <w:r w:rsidRPr="00060D6E">
        <w:rPr>
          <w:rFonts w:ascii="Tahoma" w:eastAsia="Times New Roman" w:hAnsi="Tahoma" w:cs="Tahoma"/>
          <w:color w:val="000000"/>
          <w:lang w:eastAsia="it-IT"/>
        </w:rPr>
        <w:t>Merici</w:t>
      </w:r>
      <w:proofErr w:type="spellEnd"/>
      <w:r w:rsidRPr="00060D6E">
        <w:rPr>
          <w:rFonts w:ascii="Tahoma" w:eastAsia="Times New Roman" w:hAnsi="Tahoma" w:cs="Tahoma"/>
          <w:color w:val="000000"/>
          <w:lang w:eastAsia="it-IT"/>
        </w:rPr>
        <w:t xml:space="preserve"> e san Vincenzo de Paoli? L’elenco si farebbe quasi infinito, fino a san Giovanni Bosco, alla beata Teresa di Calcutta. Il beato Paolo VI affermava: «Senza questo segno concreto, la carità che anima l’intera Chiesa rischierebbe di raffreddarsi, il paradosso salvifico del vangelo di smussarsi, il "sale" della fede di diluirsi in un mondo in fase di secolarizzazione» (</w:t>
      </w:r>
      <w:r w:rsidRPr="00060D6E">
        <w:rPr>
          <w:rFonts w:ascii="Tahoma" w:eastAsia="Times New Roman" w:hAnsi="Tahoma" w:cs="Tahoma"/>
          <w:i/>
          <w:iCs/>
          <w:color w:val="000000"/>
          <w:lang w:eastAsia="it-IT"/>
        </w:rPr>
        <w:t xml:space="preserve">Evangelica </w:t>
      </w:r>
      <w:proofErr w:type="spellStart"/>
      <w:r w:rsidRPr="00060D6E">
        <w:rPr>
          <w:rFonts w:ascii="Tahoma" w:eastAsia="Times New Roman" w:hAnsi="Tahoma" w:cs="Tahoma"/>
          <w:i/>
          <w:iCs/>
          <w:color w:val="000000"/>
          <w:lang w:eastAsia="it-IT"/>
        </w:rPr>
        <w:t>testificatio</w:t>
      </w:r>
      <w:proofErr w:type="spellEnd"/>
      <w:r w:rsidRPr="00060D6E">
        <w:rPr>
          <w:rFonts w:ascii="Tahoma" w:eastAsia="Times New Roman" w:hAnsi="Tahoma" w:cs="Tahoma"/>
          <w:color w:val="000000"/>
          <w:lang w:eastAsia="it-IT"/>
        </w:rPr>
        <w:t>, 3).</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Invito dunque tutte le comunità cristiane a vivere questo Anno anzitutto per ringraziare il Signore e fare memoria grata dei doni ricevuti e che tuttora riceviamo per mezzo della santità dei Fondatori e delle Fondatrici e della fedeltà di tanti consacrati al proprio carisma. Vi invito tutti a stringervi attorno alle persone consacrate, a gioire con loro, a condividere le loro difficoltà, a collaborare con esse, nella misura del possibile, per il perseguimento del loro ministero e della loro opera, che sono poi quelli dell’intera Chiesa. Fate sentire loro l’affetto e il calore di tutto il popolo cristiano.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Benedico il Signore per la felice coincidenza dell'Anno della Vita Consacrata con il Sinodo sulla famiglia. Famiglia e vita consacrata sono vocazioni portatrici di ricchezza e grazia per tutti, spazi di umanizzazione nella costruzione di relazioni vitali, luoghi di evangelizzazione. Ci si può aiutare gli uni gli altri.</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 xml:space="preserve">3. Con questa mia lettera oso rivolgermi anche </w:t>
      </w:r>
      <w:r w:rsidRPr="00060D6E">
        <w:rPr>
          <w:rFonts w:ascii="Tahoma" w:eastAsia="Times New Roman" w:hAnsi="Tahoma" w:cs="Tahoma"/>
          <w:i/>
          <w:iCs/>
          <w:color w:val="000000"/>
          <w:lang w:eastAsia="it-IT"/>
        </w:rPr>
        <w:t>alle persone consacrate e ai membri di fraternità e comunità appartenenti a Chiese di tradizione diversa da quella cattolica</w:t>
      </w:r>
      <w:r w:rsidRPr="00060D6E">
        <w:rPr>
          <w:rFonts w:ascii="Tahoma" w:eastAsia="Times New Roman" w:hAnsi="Tahoma" w:cs="Tahoma"/>
          <w:color w:val="000000"/>
          <w:lang w:eastAsia="it-IT"/>
        </w:rPr>
        <w:t>. Il monachesimo è un patrimonio della Chiesa indivisa, tuttora vivissimo sia nelle Chiese ortodosse che nella Chiesa cattolica. Ad esso, come ad altre successive esperienze del tempo nel quale la Chiesa d’occidente era ancora unita, si ispirano analoghe iniziative sorte nell’ambito delle Comunità ecclesiali della Riforma, le quali hanno poi continuato a generare nel loro seno ulteriori espressioni di comunità fraterne e di servizio.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La Congregazione per gli Istituti di vita consacrata e le Società di vita apostolica ha programmato delle iniziative per fare incontrare i membri appartenenti a esperienze di vita consacrata e fraterna delle diverse Chiese. Incoraggio caldamente questi incontri perché cresca la mutua conoscenza, la stima, la collaborazione reciproca, in modo che l’ecumenismo della vita consacrata sia di aiuto al più ampio cammino verso l’unità tra tutte le Chiese.</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4. Non possiamo poi dimenticare che il fenomeno del monachesimo e di altre espressioni di fraternità religiose è presente in tutte le grandi religioni. Non mancano esperienze, anche consolidate, di dialogo inter-monastico tra la Chiesa cattolica e alcune delle grandi tradizioni religiose. Auspico che l’Anno della Vita Consacrata sia l’occasione per valutare il cammino percorso, per sensibilizzare le persone consacrate in questo campo, per chiederci quali ulteriori passi compiere verso una reciproca conoscenza sempre più profonda e per una collaborazione in tanti ambiti comuni del servizio alla vita umana.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Camminare insieme è sempre un arricchimento e può aprire vie nuove a rapporti tra popoli e culture che in questo periodo appaiono irti di difficoltà.</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5. Mi rivolgo infine in modo particolare ai miei fratelli nell’episcopato. Sia questo Anno un’opportunità per accogliere cordialmente e con gioia la vita consacrata come un capitale spirituale che contribuisce al bene di tutto il corpo di Cristo (</w:t>
      </w:r>
      <w:proofErr w:type="spellStart"/>
      <w:r w:rsidRPr="00060D6E">
        <w:rPr>
          <w:rFonts w:ascii="Tahoma" w:eastAsia="Times New Roman" w:hAnsi="Tahoma" w:cs="Tahoma"/>
          <w:color w:val="000000"/>
          <w:lang w:eastAsia="it-IT"/>
        </w:rPr>
        <w:t>cfr</w:t>
      </w:r>
      <w:proofErr w:type="spellEnd"/>
      <w:r w:rsidRPr="00060D6E">
        <w:rPr>
          <w:rFonts w:ascii="Tahoma" w:eastAsia="Times New Roman" w:hAnsi="Tahoma" w:cs="Tahoma"/>
          <w:color w:val="000000"/>
          <w:lang w:eastAsia="it-IT"/>
        </w:rPr>
        <w:t xml:space="preserve"> </w:t>
      </w:r>
      <w:r w:rsidRPr="00060D6E">
        <w:rPr>
          <w:rFonts w:ascii="Tahoma" w:eastAsia="Times New Roman" w:hAnsi="Tahoma" w:cs="Tahoma"/>
          <w:i/>
          <w:iCs/>
          <w:color w:val="000000"/>
          <w:lang w:eastAsia="it-IT"/>
        </w:rPr>
        <w:t xml:space="preserve">Lumen </w:t>
      </w:r>
      <w:proofErr w:type="spellStart"/>
      <w:r w:rsidRPr="00060D6E">
        <w:rPr>
          <w:rFonts w:ascii="Tahoma" w:eastAsia="Times New Roman" w:hAnsi="Tahoma" w:cs="Tahoma"/>
          <w:i/>
          <w:iCs/>
          <w:color w:val="000000"/>
          <w:lang w:eastAsia="it-IT"/>
        </w:rPr>
        <w:t>gentium</w:t>
      </w:r>
      <w:proofErr w:type="spellEnd"/>
      <w:r w:rsidRPr="00060D6E">
        <w:rPr>
          <w:rFonts w:ascii="Tahoma" w:eastAsia="Times New Roman" w:hAnsi="Tahoma" w:cs="Tahoma"/>
          <w:color w:val="000000"/>
          <w:lang w:eastAsia="it-IT"/>
        </w:rPr>
        <w:t>, 43) e non solo delle famiglie religiose. «La vita consacrata è dono alla Chiesa, nasce nella Chiesa, cresce nella Chiesa, è tutta orientata alla Chiesa»</w:t>
      </w:r>
      <w:r w:rsidRPr="00060D6E">
        <w:rPr>
          <w:rFonts w:ascii="Tahoma" w:eastAsia="Times New Roman" w:hAnsi="Tahoma" w:cs="Tahoma"/>
          <w:color w:val="000000"/>
          <w:vertAlign w:val="superscript"/>
          <w:lang w:eastAsia="it-IT"/>
        </w:rPr>
        <w:t>8</w:t>
      </w:r>
      <w:r w:rsidRPr="00060D6E">
        <w:rPr>
          <w:rFonts w:ascii="Tahoma" w:eastAsia="Times New Roman" w:hAnsi="Tahoma" w:cs="Tahoma"/>
          <w:color w:val="000000"/>
          <w:lang w:eastAsia="it-IT"/>
        </w:rPr>
        <w:t>. Per questo, in quanto dono alla Chiesa, non è una realtà isolata o marginale, ma appartiene intimamente ad essa, sta al cuore stesso della Chiesa come elemento decisivo della sua missione, in quanto esprime l'intima natura della vocazione cristiana e la tensione di tutta la Chiesa Sposa verso l'unione con l'unico Sposo; dunque «appartiene ... irremovibilmente alla sua vita e alla sua santità» (</w:t>
      </w:r>
      <w:r w:rsidRPr="00060D6E">
        <w:rPr>
          <w:rFonts w:ascii="Tahoma" w:eastAsia="Times New Roman" w:hAnsi="Tahoma" w:cs="Tahoma"/>
          <w:i/>
          <w:iCs/>
          <w:color w:val="000000"/>
          <w:lang w:eastAsia="it-IT"/>
        </w:rPr>
        <w:t>ibid.</w:t>
      </w:r>
      <w:r w:rsidRPr="00060D6E">
        <w:rPr>
          <w:rFonts w:ascii="Tahoma" w:eastAsia="Times New Roman" w:hAnsi="Tahoma" w:cs="Tahoma"/>
          <w:color w:val="000000"/>
          <w:lang w:eastAsia="it-IT"/>
        </w:rPr>
        <w:t>, 44).</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lastRenderedPageBreak/>
        <w:t>In tale contesto, invito voi, Pastori delle Chiese particolari, a una speciale sollecitudine nel promuovere nelle vostre comunità i distinti carismi, sia quelli storici sia i nuovi carismi, sostenendo, animando, aiutando nel discernimento, facendovi vicini con tenerezza e amore alle situazioni di sofferenza e di debolezza nelle quali possano trovarsi alcuni consacrati, e soprattutto illuminando con il vostro insegnamento il popolo di Dio sul valore della vita consacrata così da farne risplendere la bellezza e la santità nella Chiesa.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Affido a Maria, la Vergine dell’ascolto e della contemplazione, prima discepola del suo amato Figlio, questo Anno della Vita Consacrata. A Lei, figlia prediletta del Padre e rivestita di tutti i doni di grazia, guardiamo come modello insuperabile di sequela nell'amore a Dio e nel servizio al prossimo.</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Grato fin d’ora con tutti voi per i doni di grazia e di luce con i quali il Signore vorrà arricchirci, tutti vi accompagno con la Benedizione Apostolica.</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Dal Vaticano, 21 novembre 2014, Festa della Presentazione della Beata Vergine Maria.</w:t>
      </w:r>
    </w:p>
    <w:p w:rsidR="00060D6E" w:rsidRPr="00060D6E" w:rsidRDefault="00060D6E" w:rsidP="00060D6E">
      <w:pPr>
        <w:spacing w:before="100" w:beforeAutospacing="1" w:after="100" w:afterAutospacing="1" w:line="240" w:lineRule="auto"/>
        <w:jc w:val="right"/>
        <w:rPr>
          <w:rFonts w:ascii="Tahoma" w:eastAsia="Times New Roman" w:hAnsi="Tahoma" w:cs="Tahoma"/>
          <w:color w:val="000000"/>
          <w:lang w:eastAsia="it-IT"/>
        </w:rPr>
      </w:pPr>
      <w:r w:rsidRPr="00060D6E">
        <w:rPr>
          <w:rFonts w:ascii="Tahoma" w:eastAsia="Times New Roman" w:hAnsi="Tahoma" w:cs="Tahoma"/>
          <w:color w:val="000000"/>
          <w:lang w:eastAsia="it-IT"/>
        </w:rPr>
        <w:t>FRANCISCUS</w:t>
      </w:r>
    </w:p>
    <w:p w:rsidR="00060D6E" w:rsidRPr="00060D6E" w:rsidRDefault="00060D6E" w:rsidP="00060D6E">
      <w:pPr>
        <w:spacing w:before="100" w:beforeAutospacing="1" w:after="100" w:afterAutospacing="1" w:line="240" w:lineRule="auto"/>
        <w:rPr>
          <w:rFonts w:ascii="Tahoma" w:eastAsia="Times New Roman" w:hAnsi="Tahoma" w:cs="Tahoma"/>
          <w:color w:val="000000"/>
          <w:lang w:eastAsia="it-IT"/>
        </w:rPr>
      </w:pPr>
      <w:r w:rsidRPr="00060D6E">
        <w:rPr>
          <w:rFonts w:ascii="Tahoma" w:eastAsia="Times New Roman" w:hAnsi="Tahoma" w:cs="Tahoma"/>
          <w:color w:val="000000"/>
          <w:lang w:eastAsia="it-IT"/>
        </w:rPr>
        <w:t>_______________________</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1 </w:t>
      </w:r>
      <w:proofErr w:type="spellStart"/>
      <w:r w:rsidRPr="00060D6E">
        <w:rPr>
          <w:rFonts w:ascii="Tahoma" w:eastAsia="Times New Roman" w:hAnsi="Tahoma" w:cs="Tahoma"/>
          <w:color w:val="000000"/>
          <w:vertAlign w:val="superscript"/>
          <w:lang w:eastAsia="it-IT"/>
        </w:rPr>
        <w:t>Lett</w:t>
      </w:r>
      <w:proofErr w:type="spellEnd"/>
      <w:r w:rsidRPr="00060D6E">
        <w:rPr>
          <w:rFonts w:ascii="Tahoma" w:eastAsia="Times New Roman" w:hAnsi="Tahoma" w:cs="Tahoma"/>
          <w:color w:val="000000"/>
          <w:vertAlign w:val="superscript"/>
          <w:lang w:eastAsia="it-IT"/>
        </w:rPr>
        <w:t xml:space="preserve">. </w:t>
      </w:r>
      <w:proofErr w:type="spellStart"/>
      <w:r w:rsidRPr="00060D6E">
        <w:rPr>
          <w:rFonts w:ascii="Tahoma" w:eastAsia="Times New Roman" w:hAnsi="Tahoma" w:cs="Tahoma"/>
          <w:color w:val="000000"/>
          <w:vertAlign w:val="superscript"/>
          <w:lang w:eastAsia="it-IT"/>
        </w:rPr>
        <w:t>ap</w:t>
      </w:r>
      <w:proofErr w:type="spellEnd"/>
      <w:r w:rsidRPr="00060D6E">
        <w:rPr>
          <w:rFonts w:ascii="Tahoma" w:eastAsia="Times New Roman" w:hAnsi="Tahoma" w:cs="Tahoma"/>
          <w:color w:val="000000"/>
          <w:vertAlign w:val="superscript"/>
          <w:lang w:eastAsia="it-IT"/>
        </w:rPr>
        <w:t xml:space="preserve">. </w:t>
      </w:r>
      <w:r w:rsidRPr="00060D6E">
        <w:rPr>
          <w:rFonts w:ascii="Tahoma" w:eastAsia="Times New Roman" w:hAnsi="Tahoma" w:cs="Tahoma"/>
          <w:i/>
          <w:iCs/>
          <w:color w:val="000000"/>
          <w:vertAlign w:val="superscript"/>
          <w:lang w:eastAsia="it-IT"/>
        </w:rPr>
        <w:t xml:space="preserve">Los </w:t>
      </w:r>
      <w:proofErr w:type="spellStart"/>
      <w:r w:rsidRPr="00060D6E">
        <w:rPr>
          <w:rFonts w:ascii="Tahoma" w:eastAsia="Times New Roman" w:hAnsi="Tahoma" w:cs="Tahoma"/>
          <w:i/>
          <w:iCs/>
          <w:color w:val="000000"/>
          <w:vertAlign w:val="superscript"/>
          <w:lang w:eastAsia="it-IT"/>
        </w:rPr>
        <w:t>caminos</w:t>
      </w:r>
      <w:proofErr w:type="spellEnd"/>
      <w:r w:rsidRPr="00060D6E">
        <w:rPr>
          <w:rFonts w:ascii="Tahoma" w:eastAsia="Times New Roman" w:hAnsi="Tahoma" w:cs="Tahoma"/>
          <w:i/>
          <w:iCs/>
          <w:color w:val="000000"/>
          <w:vertAlign w:val="superscript"/>
          <w:lang w:eastAsia="it-IT"/>
        </w:rPr>
        <w:t xml:space="preserve"> del </w:t>
      </w:r>
      <w:proofErr w:type="spellStart"/>
      <w:r w:rsidRPr="00060D6E">
        <w:rPr>
          <w:rFonts w:ascii="Tahoma" w:eastAsia="Times New Roman" w:hAnsi="Tahoma" w:cs="Tahoma"/>
          <w:i/>
          <w:iCs/>
          <w:color w:val="000000"/>
          <w:vertAlign w:val="superscript"/>
          <w:lang w:eastAsia="it-IT"/>
        </w:rPr>
        <w:t>Evangelio</w:t>
      </w:r>
      <w:proofErr w:type="spellEnd"/>
      <w:r w:rsidRPr="00060D6E">
        <w:rPr>
          <w:rFonts w:ascii="Tahoma" w:eastAsia="Times New Roman" w:hAnsi="Tahoma" w:cs="Tahoma"/>
          <w:color w:val="000000"/>
          <w:vertAlign w:val="superscript"/>
          <w:lang w:eastAsia="it-IT"/>
        </w:rPr>
        <w:t>, ai religiosi e alle religiose dell’America Latina in occasione del V centenario dell’evangelizzazione del nuovo mondo, 29 giugno 1990, 26.</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2 Sacra Congregazione per i Religiosi e gli Istituti Secolari, </w:t>
      </w:r>
      <w:r w:rsidRPr="00060D6E">
        <w:rPr>
          <w:rFonts w:ascii="Tahoma" w:eastAsia="Times New Roman" w:hAnsi="Tahoma" w:cs="Tahoma"/>
          <w:i/>
          <w:iCs/>
          <w:color w:val="000000"/>
          <w:vertAlign w:val="superscript"/>
          <w:lang w:eastAsia="it-IT"/>
        </w:rPr>
        <w:t>Religiosi e promozione umana</w:t>
      </w:r>
      <w:r w:rsidRPr="00060D6E">
        <w:rPr>
          <w:rFonts w:ascii="Tahoma" w:eastAsia="Times New Roman" w:hAnsi="Tahoma" w:cs="Tahoma"/>
          <w:color w:val="000000"/>
          <w:vertAlign w:val="superscript"/>
          <w:lang w:eastAsia="it-IT"/>
        </w:rPr>
        <w:t>, 12 agosto 1980, 24.</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3 </w:t>
      </w:r>
      <w:r w:rsidRPr="00060D6E">
        <w:rPr>
          <w:rFonts w:ascii="Tahoma" w:eastAsia="Times New Roman" w:hAnsi="Tahoma" w:cs="Tahoma"/>
          <w:i/>
          <w:iCs/>
          <w:color w:val="000000"/>
          <w:vertAlign w:val="superscript"/>
          <w:lang w:eastAsia="it-IT"/>
        </w:rPr>
        <w:t>Discorso ai rettori e agli alunni dei Pontifici Collegi e Convitti di Roma</w:t>
      </w:r>
      <w:r w:rsidRPr="00060D6E">
        <w:rPr>
          <w:rFonts w:ascii="Tahoma" w:eastAsia="Times New Roman" w:hAnsi="Tahoma" w:cs="Tahoma"/>
          <w:color w:val="000000"/>
          <w:vertAlign w:val="superscript"/>
          <w:lang w:eastAsia="it-IT"/>
        </w:rPr>
        <w:t>, 12 maggio 2014.</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4 Omelia nella Festa della Presentazione di Gesù al tempio, 2 febbraio 2013.</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5 </w:t>
      </w:r>
      <w:proofErr w:type="spellStart"/>
      <w:r w:rsidRPr="00060D6E">
        <w:rPr>
          <w:rFonts w:ascii="Tahoma" w:eastAsia="Times New Roman" w:hAnsi="Tahoma" w:cs="Tahoma"/>
          <w:color w:val="000000"/>
          <w:vertAlign w:val="superscript"/>
          <w:lang w:eastAsia="it-IT"/>
        </w:rPr>
        <w:t>Lett</w:t>
      </w:r>
      <w:proofErr w:type="spellEnd"/>
      <w:r w:rsidRPr="00060D6E">
        <w:rPr>
          <w:rFonts w:ascii="Tahoma" w:eastAsia="Times New Roman" w:hAnsi="Tahoma" w:cs="Tahoma"/>
          <w:color w:val="000000"/>
          <w:vertAlign w:val="superscript"/>
          <w:lang w:eastAsia="it-IT"/>
        </w:rPr>
        <w:t xml:space="preserve">. </w:t>
      </w:r>
      <w:proofErr w:type="spellStart"/>
      <w:r w:rsidRPr="00060D6E">
        <w:rPr>
          <w:rFonts w:ascii="Tahoma" w:eastAsia="Times New Roman" w:hAnsi="Tahoma" w:cs="Tahoma"/>
          <w:color w:val="000000"/>
          <w:vertAlign w:val="superscript"/>
          <w:lang w:eastAsia="it-IT"/>
        </w:rPr>
        <w:t>ap</w:t>
      </w:r>
      <w:proofErr w:type="spellEnd"/>
      <w:r w:rsidRPr="00060D6E">
        <w:rPr>
          <w:rFonts w:ascii="Tahoma" w:eastAsia="Times New Roman" w:hAnsi="Tahoma" w:cs="Tahoma"/>
          <w:color w:val="000000"/>
          <w:vertAlign w:val="superscript"/>
          <w:lang w:eastAsia="it-IT"/>
        </w:rPr>
        <w:t xml:space="preserve">. </w:t>
      </w:r>
      <w:r w:rsidRPr="00060D6E">
        <w:rPr>
          <w:rFonts w:ascii="Tahoma" w:eastAsia="Times New Roman" w:hAnsi="Tahoma" w:cs="Tahoma"/>
          <w:i/>
          <w:iCs/>
          <w:color w:val="000000"/>
          <w:vertAlign w:val="superscript"/>
          <w:lang w:eastAsia="it-IT"/>
        </w:rPr>
        <w:t>Novo millennio ineunte</w:t>
      </w:r>
      <w:r w:rsidRPr="00060D6E">
        <w:rPr>
          <w:rFonts w:ascii="Tahoma" w:eastAsia="Times New Roman" w:hAnsi="Tahoma" w:cs="Tahoma"/>
          <w:color w:val="000000"/>
          <w:vertAlign w:val="superscript"/>
          <w:lang w:eastAsia="it-IT"/>
        </w:rPr>
        <w:t>, 6 gennaio 2001, 43.</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6 </w:t>
      </w:r>
      <w:proofErr w:type="spellStart"/>
      <w:r w:rsidRPr="00060D6E">
        <w:rPr>
          <w:rFonts w:ascii="Tahoma" w:eastAsia="Times New Roman" w:hAnsi="Tahoma" w:cs="Tahoma"/>
          <w:color w:val="000000"/>
          <w:vertAlign w:val="superscript"/>
          <w:lang w:eastAsia="it-IT"/>
        </w:rPr>
        <w:t>Esort</w:t>
      </w:r>
      <w:proofErr w:type="spellEnd"/>
      <w:r w:rsidRPr="00060D6E">
        <w:rPr>
          <w:rFonts w:ascii="Tahoma" w:eastAsia="Times New Roman" w:hAnsi="Tahoma" w:cs="Tahoma"/>
          <w:color w:val="000000"/>
          <w:vertAlign w:val="superscript"/>
          <w:lang w:eastAsia="it-IT"/>
        </w:rPr>
        <w:t xml:space="preserve">. </w:t>
      </w:r>
      <w:proofErr w:type="spellStart"/>
      <w:r w:rsidRPr="00060D6E">
        <w:rPr>
          <w:rFonts w:ascii="Tahoma" w:eastAsia="Times New Roman" w:hAnsi="Tahoma" w:cs="Tahoma"/>
          <w:color w:val="000000"/>
          <w:vertAlign w:val="superscript"/>
          <w:lang w:eastAsia="it-IT"/>
        </w:rPr>
        <w:t>ap</w:t>
      </w:r>
      <w:proofErr w:type="spellEnd"/>
      <w:r w:rsidRPr="00060D6E">
        <w:rPr>
          <w:rFonts w:ascii="Tahoma" w:eastAsia="Times New Roman" w:hAnsi="Tahoma" w:cs="Tahoma"/>
          <w:color w:val="000000"/>
          <w:vertAlign w:val="superscript"/>
          <w:lang w:eastAsia="it-IT"/>
        </w:rPr>
        <w:t xml:space="preserve">. </w:t>
      </w:r>
      <w:proofErr w:type="spellStart"/>
      <w:r w:rsidRPr="00060D6E">
        <w:rPr>
          <w:rFonts w:ascii="Tahoma" w:eastAsia="Times New Roman" w:hAnsi="Tahoma" w:cs="Tahoma"/>
          <w:i/>
          <w:iCs/>
          <w:color w:val="000000"/>
          <w:vertAlign w:val="superscript"/>
          <w:lang w:eastAsia="it-IT"/>
        </w:rPr>
        <w:t>Evangelii</w:t>
      </w:r>
      <w:proofErr w:type="spellEnd"/>
      <w:r w:rsidRPr="00060D6E">
        <w:rPr>
          <w:rFonts w:ascii="Tahoma" w:eastAsia="Times New Roman" w:hAnsi="Tahoma" w:cs="Tahoma"/>
          <w:i/>
          <w:iCs/>
          <w:color w:val="000000"/>
          <w:vertAlign w:val="superscript"/>
          <w:lang w:eastAsia="it-IT"/>
        </w:rPr>
        <w:t xml:space="preserve"> </w:t>
      </w:r>
      <w:proofErr w:type="spellStart"/>
      <w:r w:rsidRPr="00060D6E">
        <w:rPr>
          <w:rFonts w:ascii="Tahoma" w:eastAsia="Times New Roman" w:hAnsi="Tahoma" w:cs="Tahoma"/>
          <w:i/>
          <w:iCs/>
          <w:color w:val="000000"/>
          <w:vertAlign w:val="superscript"/>
          <w:lang w:eastAsia="it-IT"/>
        </w:rPr>
        <w:t>gaudium</w:t>
      </w:r>
      <w:proofErr w:type="spellEnd"/>
      <w:r w:rsidRPr="00060D6E">
        <w:rPr>
          <w:rFonts w:ascii="Tahoma" w:eastAsia="Times New Roman" w:hAnsi="Tahoma" w:cs="Tahoma"/>
          <w:color w:val="000000"/>
          <w:vertAlign w:val="superscript"/>
          <w:lang w:eastAsia="it-IT"/>
        </w:rPr>
        <w:t>, 24 novembre 2013, 87.</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7 Giovanni Paolo II, </w:t>
      </w:r>
      <w:proofErr w:type="spellStart"/>
      <w:r w:rsidRPr="00060D6E">
        <w:rPr>
          <w:rFonts w:ascii="Tahoma" w:eastAsia="Times New Roman" w:hAnsi="Tahoma" w:cs="Tahoma"/>
          <w:color w:val="000000"/>
          <w:vertAlign w:val="superscript"/>
          <w:lang w:eastAsia="it-IT"/>
        </w:rPr>
        <w:t>Esort</w:t>
      </w:r>
      <w:proofErr w:type="spellEnd"/>
      <w:r w:rsidRPr="00060D6E">
        <w:rPr>
          <w:rFonts w:ascii="Tahoma" w:eastAsia="Times New Roman" w:hAnsi="Tahoma" w:cs="Tahoma"/>
          <w:color w:val="000000"/>
          <w:vertAlign w:val="superscript"/>
          <w:lang w:eastAsia="it-IT"/>
        </w:rPr>
        <w:t xml:space="preserve">. </w:t>
      </w:r>
      <w:proofErr w:type="spellStart"/>
      <w:r w:rsidRPr="00060D6E">
        <w:rPr>
          <w:rFonts w:ascii="Tahoma" w:eastAsia="Times New Roman" w:hAnsi="Tahoma" w:cs="Tahoma"/>
          <w:color w:val="000000"/>
          <w:vertAlign w:val="superscript"/>
          <w:lang w:eastAsia="it-IT"/>
        </w:rPr>
        <w:t>ap</w:t>
      </w:r>
      <w:proofErr w:type="spellEnd"/>
      <w:r w:rsidRPr="00060D6E">
        <w:rPr>
          <w:rFonts w:ascii="Tahoma" w:eastAsia="Times New Roman" w:hAnsi="Tahoma" w:cs="Tahoma"/>
          <w:color w:val="000000"/>
          <w:vertAlign w:val="superscript"/>
          <w:lang w:eastAsia="it-IT"/>
        </w:rPr>
        <w:t xml:space="preserve">. post-sin. </w:t>
      </w:r>
      <w:r w:rsidRPr="00060D6E">
        <w:rPr>
          <w:rFonts w:ascii="Tahoma" w:eastAsia="Times New Roman" w:hAnsi="Tahoma" w:cs="Tahoma"/>
          <w:i/>
          <w:iCs/>
          <w:color w:val="000000"/>
          <w:vertAlign w:val="superscript"/>
          <w:lang w:eastAsia="it-IT"/>
        </w:rPr>
        <w:t xml:space="preserve">Vita </w:t>
      </w:r>
      <w:proofErr w:type="spellStart"/>
      <w:r w:rsidRPr="00060D6E">
        <w:rPr>
          <w:rFonts w:ascii="Tahoma" w:eastAsia="Times New Roman" w:hAnsi="Tahoma" w:cs="Tahoma"/>
          <w:i/>
          <w:iCs/>
          <w:color w:val="000000"/>
          <w:vertAlign w:val="superscript"/>
          <w:lang w:eastAsia="it-IT"/>
        </w:rPr>
        <w:t>consecrata</w:t>
      </w:r>
      <w:proofErr w:type="spellEnd"/>
      <w:r w:rsidRPr="00060D6E">
        <w:rPr>
          <w:rFonts w:ascii="Tahoma" w:eastAsia="Times New Roman" w:hAnsi="Tahoma" w:cs="Tahoma"/>
          <w:color w:val="000000"/>
          <w:vertAlign w:val="superscript"/>
          <w:lang w:eastAsia="it-IT"/>
        </w:rPr>
        <w:t>, 25 marzo 1996, 51.</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 xml:space="preserve">8 S.E. Mons. J. M. </w:t>
      </w:r>
      <w:proofErr w:type="spellStart"/>
      <w:r w:rsidRPr="00060D6E">
        <w:rPr>
          <w:rFonts w:ascii="Tahoma" w:eastAsia="Times New Roman" w:hAnsi="Tahoma" w:cs="Tahoma"/>
          <w:color w:val="000000"/>
          <w:vertAlign w:val="superscript"/>
          <w:lang w:eastAsia="it-IT"/>
        </w:rPr>
        <w:t>Bergoglio</w:t>
      </w:r>
      <w:proofErr w:type="spellEnd"/>
      <w:r w:rsidRPr="00060D6E">
        <w:rPr>
          <w:rFonts w:ascii="Tahoma" w:eastAsia="Times New Roman" w:hAnsi="Tahoma" w:cs="Tahoma"/>
          <w:color w:val="000000"/>
          <w:vertAlign w:val="superscript"/>
          <w:lang w:eastAsia="it-IT"/>
        </w:rPr>
        <w:t>, Intervento al Sinodo sulla vita consacrata e la sua missione nella Chiesa e nel mondo, XVI Congregazione generale, 13 ottobre 1994.</w:t>
      </w:r>
    </w:p>
    <w:p w:rsidR="00060D6E" w:rsidRPr="00060D6E" w:rsidRDefault="00060D6E" w:rsidP="00060D6E">
      <w:pPr>
        <w:spacing w:before="100" w:beforeAutospacing="1" w:after="100" w:afterAutospacing="1" w:line="240" w:lineRule="auto"/>
        <w:rPr>
          <w:rFonts w:ascii="Tahoma" w:eastAsia="Times New Roman" w:hAnsi="Tahoma" w:cs="Tahoma"/>
          <w:color w:val="000000"/>
          <w:vertAlign w:val="superscript"/>
          <w:lang w:eastAsia="it-IT"/>
        </w:rPr>
      </w:pPr>
      <w:r w:rsidRPr="00060D6E">
        <w:rPr>
          <w:rFonts w:ascii="Tahoma" w:eastAsia="Times New Roman" w:hAnsi="Tahoma" w:cs="Tahoma"/>
          <w:color w:val="000000"/>
          <w:vertAlign w:val="superscript"/>
          <w:lang w:eastAsia="it-IT"/>
        </w:rPr>
        <w:t>[01954-01.01] [Testo originale: Italiano]</w:t>
      </w:r>
    </w:p>
    <w:p w:rsidR="00876948" w:rsidRDefault="00876948"/>
    <w:sectPr w:rsidR="0087694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74" w:rsidRDefault="00122174" w:rsidP="005D698F">
      <w:pPr>
        <w:spacing w:after="0" w:line="240" w:lineRule="auto"/>
      </w:pPr>
      <w:r>
        <w:separator/>
      </w:r>
    </w:p>
  </w:endnote>
  <w:endnote w:type="continuationSeparator" w:id="0">
    <w:p w:rsidR="00122174" w:rsidRDefault="00122174" w:rsidP="005D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74" w:rsidRDefault="00122174" w:rsidP="005D698F">
      <w:pPr>
        <w:spacing w:after="0" w:line="240" w:lineRule="auto"/>
      </w:pPr>
      <w:r>
        <w:separator/>
      </w:r>
    </w:p>
  </w:footnote>
  <w:footnote w:type="continuationSeparator" w:id="0">
    <w:p w:rsidR="00122174" w:rsidRDefault="00122174" w:rsidP="005D6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F" w:rsidRDefault="005D698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6E"/>
    <w:rsid w:val="00060D6E"/>
    <w:rsid w:val="00122174"/>
    <w:rsid w:val="002A7B95"/>
    <w:rsid w:val="002B0AD8"/>
    <w:rsid w:val="00417D24"/>
    <w:rsid w:val="005D698F"/>
    <w:rsid w:val="00876948"/>
    <w:rsid w:val="009D4B7F"/>
    <w:rsid w:val="00E234C4"/>
    <w:rsid w:val="00E90B1C"/>
    <w:rsid w:val="00FC1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9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98F"/>
  </w:style>
  <w:style w:type="paragraph" w:styleId="Pidipagina">
    <w:name w:val="footer"/>
    <w:basedOn w:val="Normale"/>
    <w:link w:val="PidipaginaCarattere"/>
    <w:uiPriority w:val="99"/>
    <w:unhideWhenUsed/>
    <w:rsid w:val="005D69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9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98F"/>
  </w:style>
  <w:style w:type="paragraph" w:styleId="Pidipagina">
    <w:name w:val="footer"/>
    <w:basedOn w:val="Normale"/>
    <w:link w:val="PidipaginaCarattere"/>
    <w:uiPriority w:val="99"/>
    <w:unhideWhenUsed/>
    <w:rsid w:val="005D69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507">
      <w:bodyDiv w:val="1"/>
      <w:marLeft w:val="0"/>
      <w:marRight w:val="0"/>
      <w:marTop w:val="0"/>
      <w:marBottom w:val="0"/>
      <w:divBdr>
        <w:top w:val="none" w:sz="0" w:space="0" w:color="auto"/>
        <w:left w:val="none" w:sz="0" w:space="0" w:color="auto"/>
        <w:bottom w:val="none" w:sz="0" w:space="0" w:color="auto"/>
        <w:right w:val="none" w:sz="0" w:space="0" w:color="auto"/>
      </w:divBdr>
      <w:divsChild>
        <w:div w:id="2056461611">
          <w:marLeft w:val="0"/>
          <w:marRight w:val="0"/>
          <w:marTop w:val="0"/>
          <w:marBottom w:val="0"/>
          <w:divBdr>
            <w:top w:val="none" w:sz="0" w:space="0" w:color="auto"/>
            <w:left w:val="none" w:sz="0" w:space="0" w:color="auto"/>
            <w:bottom w:val="none" w:sz="0" w:space="0" w:color="auto"/>
            <w:right w:val="none" w:sz="0" w:space="0" w:color="auto"/>
          </w:divBdr>
          <w:divsChild>
            <w:div w:id="915937554">
              <w:marLeft w:val="0"/>
              <w:marRight w:val="0"/>
              <w:marTop w:val="0"/>
              <w:marBottom w:val="0"/>
              <w:divBdr>
                <w:top w:val="none" w:sz="0" w:space="0" w:color="auto"/>
                <w:left w:val="none" w:sz="0" w:space="0" w:color="auto"/>
                <w:bottom w:val="none" w:sz="0" w:space="0" w:color="auto"/>
                <w:right w:val="none" w:sz="0" w:space="0" w:color="auto"/>
              </w:divBdr>
              <w:divsChild>
                <w:div w:id="201139914">
                  <w:marLeft w:val="0"/>
                  <w:marRight w:val="0"/>
                  <w:marTop w:val="0"/>
                  <w:marBottom w:val="0"/>
                  <w:divBdr>
                    <w:top w:val="none" w:sz="0" w:space="0" w:color="auto"/>
                    <w:left w:val="none" w:sz="0" w:space="0" w:color="auto"/>
                    <w:bottom w:val="none" w:sz="0" w:space="0" w:color="auto"/>
                    <w:right w:val="none" w:sz="0" w:space="0" w:color="auto"/>
                  </w:divBdr>
                </w:div>
              </w:divsChild>
            </w:div>
            <w:div w:id="1263301876">
              <w:marLeft w:val="0"/>
              <w:marRight w:val="0"/>
              <w:marTop w:val="0"/>
              <w:marBottom w:val="0"/>
              <w:divBdr>
                <w:top w:val="none" w:sz="0" w:space="0" w:color="auto"/>
                <w:left w:val="none" w:sz="0" w:space="0" w:color="auto"/>
                <w:bottom w:val="none" w:sz="0" w:space="0" w:color="auto"/>
                <w:right w:val="none" w:sz="0" w:space="0" w:color="auto"/>
              </w:divBdr>
            </w:div>
            <w:div w:id="1968318911">
              <w:marLeft w:val="0"/>
              <w:marRight w:val="0"/>
              <w:marTop w:val="0"/>
              <w:marBottom w:val="0"/>
              <w:divBdr>
                <w:top w:val="none" w:sz="0" w:space="0" w:color="auto"/>
                <w:left w:val="none" w:sz="0" w:space="0" w:color="auto"/>
                <w:bottom w:val="none" w:sz="0" w:space="0" w:color="auto"/>
                <w:right w:val="none" w:sz="0" w:space="0" w:color="auto"/>
              </w:divBdr>
              <w:divsChild>
                <w:div w:id="16492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4443</Words>
  <Characters>25329</Characters>
  <Application>Microsoft Office Word</Application>
  <DocSecurity>0</DocSecurity>
  <Lines>211</Lines>
  <Paragraphs>59</Paragraphs>
  <ScaleCrop>false</ScaleCrop>
  <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2015-01-21T14:28:00Z</dcterms:created>
  <dcterms:modified xsi:type="dcterms:W3CDTF">2015-01-21T14:28:00Z</dcterms:modified>
</cp:coreProperties>
</file>