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11" w:rsidRPr="00235FD8" w:rsidRDefault="00A57611" w:rsidP="00A5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35FD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CONFERENZA EPISCOPALE ITALIANA</w:t>
      </w:r>
    </w:p>
    <w:p w:rsidR="00A57611" w:rsidRPr="00235FD8" w:rsidRDefault="00A57611" w:rsidP="00A576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35FD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Ufficio Nazionale per le comunicazioni sociali</w:t>
      </w:r>
    </w:p>
    <w:p w:rsidR="00A57611" w:rsidRPr="00131639" w:rsidRDefault="00A57611" w:rsidP="00A5761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9C6D08" w:rsidRDefault="009C6D08" w:rsidP="009356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1639" w:rsidRDefault="00235FD8" w:rsidP="009356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566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CARITAS </w:t>
      </w:r>
      <w:r w:rsidR="00935691" w:rsidRPr="00F566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ITALIANA </w:t>
      </w:r>
      <w:r w:rsidR="001316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LANCIA UNA CAMPAGNA DI </w:t>
      </w:r>
      <w:r w:rsidRPr="00F566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GEMELLAGGI</w:t>
      </w:r>
      <w:r w:rsidR="009C6D08" w:rsidRPr="00F566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A57611" w:rsidRPr="00F566D2" w:rsidRDefault="00131639" w:rsidP="0093569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Adotta una famiglia di profughi iracheni!</w:t>
      </w:r>
    </w:p>
    <w:p w:rsidR="00235FD8" w:rsidRPr="00131639" w:rsidRDefault="00235FD8" w:rsidP="00A5761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A57611" w:rsidRPr="00235FD8" w:rsidRDefault="00A57611" w:rsidP="00A5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0926" w:rsidRPr="00235FD8" w:rsidRDefault="00220926" w:rsidP="00235F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5FD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</w:t>
      </w:r>
      <w:r w:rsidRPr="002209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Gli ultimi avvenimenti, soprattutto in Iraq e in Siria, sono molto preoccupanti. Assistiamo ad un fenomeno di terrorismo di dimensioni prima inimmaginabili. Tanti nostri fratelli sono perseguitati e hanno dovuto lasciare le loro case anche in maniera brutale</w:t>
      </w:r>
      <w:r w:rsidRPr="00235FD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 V</w:t>
      </w:r>
      <w:r w:rsidRPr="002209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orremmo dare il maggiore aiuto possibile alle comunità cristiane per sostenere la loro permanenza nella regione.</w:t>
      </w:r>
      <w:r w:rsidRPr="00235FD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N</w:t>
      </w:r>
      <w:r w:rsidRPr="0022092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on possiamo rassegnarci a pensare al Medio Oriente senza i cristiani</w:t>
      </w:r>
      <w:r w:rsidR="00A57611" w:rsidRPr="00235FD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</w:t>
      </w:r>
      <w:r w:rsidRPr="00235FD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”</w:t>
      </w:r>
      <w:r w:rsidRPr="00235FD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A70F9" w:rsidRPr="00235FD8" w:rsidRDefault="00220926" w:rsidP="00235F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D8">
        <w:rPr>
          <w:rFonts w:ascii="Times New Roman" w:hAnsi="Times New Roman" w:cs="Times New Roman"/>
          <w:sz w:val="24"/>
          <w:szCs w:val="24"/>
        </w:rPr>
        <w:t>Le parole di Papa Francesco trovano riscontro anche negli incontri che una delegazione della Conferenza Episcopale Italiana – guidata dal Segretario generale, Mons. Nunzio Galantino – ha avuto visitando</w:t>
      </w:r>
      <w:r w:rsidR="00235FD8">
        <w:rPr>
          <w:rFonts w:ascii="Times New Roman" w:hAnsi="Times New Roman" w:cs="Times New Roman"/>
          <w:sz w:val="24"/>
          <w:szCs w:val="24"/>
        </w:rPr>
        <w:t xml:space="preserve"> </w:t>
      </w:r>
      <w:r w:rsidR="00235FD8" w:rsidRPr="00235FD8">
        <w:rPr>
          <w:rFonts w:ascii="Times New Roman" w:hAnsi="Times New Roman" w:cs="Times New Roman"/>
          <w:sz w:val="24"/>
          <w:szCs w:val="24"/>
        </w:rPr>
        <w:t>la scorsa settimana</w:t>
      </w:r>
      <w:r w:rsidRPr="00235FD8">
        <w:rPr>
          <w:rFonts w:ascii="Times New Roman" w:hAnsi="Times New Roman" w:cs="Times New Roman"/>
          <w:sz w:val="24"/>
          <w:szCs w:val="24"/>
        </w:rPr>
        <w:t xml:space="preserve"> i campi profughi a </w:t>
      </w:r>
      <w:proofErr w:type="spellStart"/>
      <w:r w:rsidRPr="00235FD8">
        <w:rPr>
          <w:rFonts w:ascii="Times New Roman" w:hAnsi="Times New Roman" w:cs="Times New Roman"/>
          <w:sz w:val="24"/>
          <w:szCs w:val="24"/>
        </w:rPr>
        <w:t>Erbil</w:t>
      </w:r>
      <w:proofErr w:type="spellEnd"/>
      <w:r w:rsidRPr="00235FD8">
        <w:rPr>
          <w:rFonts w:ascii="Times New Roman" w:hAnsi="Times New Roman" w:cs="Times New Roman"/>
          <w:sz w:val="24"/>
          <w:szCs w:val="24"/>
        </w:rPr>
        <w:t>, nel Kurdistan iracheno.</w:t>
      </w:r>
      <w:r w:rsidR="00B64508" w:rsidRPr="0023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508" w:rsidRPr="00235FD8" w:rsidRDefault="00B64508" w:rsidP="00235F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D8">
        <w:rPr>
          <w:rFonts w:ascii="Times New Roman" w:hAnsi="Times New Roman" w:cs="Times New Roman"/>
          <w:sz w:val="24"/>
          <w:szCs w:val="24"/>
        </w:rPr>
        <w:t>Insieme alla riconoscenza sia per il milione di euro messo a disposizione dalla CEI per la prima emergenza che per i 2 milioni e trecentomila euro destinati alla costruzione di un’Università cattolica – entrambi stanziati dai fondi otto per mille – i Vescovi locali hanno chiesto di avviare una collaborazione a più lunga scadenza.</w:t>
      </w:r>
    </w:p>
    <w:p w:rsidR="00B64508" w:rsidRPr="00235FD8" w:rsidRDefault="00B64508" w:rsidP="00235F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D8">
        <w:rPr>
          <w:rFonts w:ascii="Times New Roman" w:hAnsi="Times New Roman" w:cs="Times New Roman"/>
          <w:sz w:val="24"/>
          <w:szCs w:val="24"/>
        </w:rPr>
        <w:t>Caritas Italiana si è così fatta promotrice di alcune proposte concrete, su cui si chiede alle famiglie, alle parrocchie e alle diocesi di convergere, per quanto sarà loro possibile.</w:t>
      </w:r>
    </w:p>
    <w:p w:rsidR="00B64508" w:rsidRPr="00235FD8" w:rsidRDefault="002617B7" w:rsidP="00235F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D8">
        <w:rPr>
          <w:rFonts w:ascii="Times New Roman" w:hAnsi="Times New Roman" w:cs="Times New Roman"/>
          <w:sz w:val="24"/>
          <w:szCs w:val="24"/>
        </w:rPr>
        <w:t>La prima (denominata “Progetto Famiglia”) riguarda la realizzazione di gemellaggi con famiglie di profughi</w:t>
      </w:r>
      <w:r w:rsidR="00131639">
        <w:rPr>
          <w:rFonts w:ascii="Times New Roman" w:hAnsi="Times New Roman" w:cs="Times New Roman"/>
          <w:sz w:val="24"/>
          <w:szCs w:val="24"/>
        </w:rPr>
        <w:t xml:space="preserve">, </w:t>
      </w:r>
      <w:r w:rsidR="00131639">
        <w:rPr>
          <w:rFonts w:ascii="Times New Roman" w:hAnsi="Times New Roman" w:cs="Times New Roman"/>
          <w:sz w:val="24"/>
          <w:szCs w:val="24"/>
        </w:rPr>
        <w:t xml:space="preserve">finalizzati </w:t>
      </w:r>
      <w:r w:rsidR="00131639" w:rsidRPr="00235FD8">
        <w:rPr>
          <w:rFonts w:ascii="Times New Roman" w:hAnsi="Times New Roman" w:cs="Times New Roman"/>
          <w:sz w:val="24"/>
          <w:szCs w:val="24"/>
        </w:rPr>
        <w:t>ad assicurare un minimo dignitoso a una famiglia di 5 persone</w:t>
      </w:r>
      <w:r w:rsidRPr="00235FD8">
        <w:rPr>
          <w:rFonts w:ascii="Times New Roman" w:hAnsi="Times New Roman" w:cs="Times New Roman"/>
          <w:sz w:val="24"/>
          <w:szCs w:val="24"/>
        </w:rPr>
        <w:t xml:space="preserve">. </w:t>
      </w:r>
      <w:r w:rsidR="00131639">
        <w:rPr>
          <w:rFonts w:ascii="Times New Roman" w:hAnsi="Times New Roman" w:cs="Times New Roman"/>
          <w:sz w:val="24"/>
          <w:szCs w:val="24"/>
        </w:rPr>
        <w:t>Ci si può impegnare per un me</w:t>
      </w:r>
      <w:r w:rsidRPr="00235FD8">
        <w:rPr>
          <w:rFonts w:ascii="Times New Roman" w:hAnsi="Times New Roman" w:cs="Times New Roman"/>
          <w:sz w:val="24"/>
          <w:szCs w:val="24"/>
        </w:rPr>
        <w:t xml:space="preserve">se (140 euro), </w:t>
      </w:r>
      <w:r w:rsidR="00131639">
        <w:rPr>
          <w:rFonts w:ascii="Times New Roman" w:hAnsi="Times New Roman" w:cs="Times New Roman"/>
          <w:sz w:val="24"/>
          <w:szCs w:val="24"/>
        </w:rPr>
        <w:t xml:space="preserve">per un trimestre </w:t>
      </w:r>
      <w:r w:rsidRPr="00235FD8">
        <w:rPr>
          <w:rFonts w:ascii="Times New Roman" w:hAnsi="Times New Roman" w:cs="Times New Roman"/>
          <w:sz w:val="24"/>
          <w:szCs w:val="24"/>
        </w:rPr>
        <w:t xml:space="preserve">(420 euro), </w:t>
      </w:r>
      <w:r w:rsidR="00131639">
        <w:rPr>
          <w:rFonts w:ascii="Times New Roman" w:hAnsi="Times New Roman" w:cs="Times New Roman"/>
          <w:sz w:val="24"/>
          <w:szCs w:val="24"/>
        </w:rPr>
        <w:t>per un semestre</w:t>
      </w:r>
      <w:r w:rsidRPr="00235FD8">
        <w:rPr>
          <w:rFonts w:ascii="Times New Roman" w:hAnsi="Times New Roman" w:cs="Times New Roman"/>
          <w:sz w:val="24"/>
          <w:szCs w:val="24"/>
        </w:rPr>
        <w:t xml:space="preserve"> (840 euro) o </w:t>
      </w:r>
      <w:r w:rsidR="00131639">
        <w:rPr>
          <w:rFonts w:ascii="Times New Roman" w:hAnsi="Times New Roman" w:cs="Times New Roman"/>
          <w:sz w:val="24"/>
          <w:szCs w:val="24"/>
        </w:rPr>
        <w:t>per un anno (1.680 euro)</w:t>
      </w:r>
      <w:r w:rsidRPr="00235FD8">
        <w:rPr>
          <w:rFonts w:ascii="Times New Roman" w:hAnsi="Times New Roman" w:cs="Times New Roman"/>
          <w:sz w:val="24"/>
          <w:szCs w:val="24"/>
        </w:rPr>
        <w:t>.</w:t>
      </w:r>
    </w:p>
    <w:p w:rsidR="002617B7" w:rsidRPr="00235FD8" w:rsidRDefault="002617B7" w:rsidP="00235F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D8">
        <w:rPr>
          <w:rFonts w:ascii="Times New Roman" w:hAnsi="Times New Roman" w:cs="Times New Roman"/>
          <w:sz w:val="24"/>
          <w:szCs w:val="24"/>
        </w:rPr>
        <w:t>La seconda (“Progetto Casa”) concerne l’acquisto di 150 container per l’alloggio di altrettante famiglie. In questo caso, il costo è di 3.140 euro per unità.</w:t>
      </w:r>
    </w:p>
    <w:p w:rsidR="002617B7" w:rsidRPr="00235FD8" w:rsidRDefault="002617B7" w:rsidP="00235F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D8">
        <w:rPr>
          <w:rFonts w:ascii="Times New Roman" w:hAnsi="Times New Roman" w:cs="Times New Roman"/>
          <w:sz w:val="24"/>
          <w:szCs w:val="24"/>
        </w:rPr>
        <w:t>Infine, la terza iniziativa (“Progetto Scuola”) riguarda l’acquisto di 6 autobus per il trasporto dei bambini in 8 scuole</w:t>
      </w:r>
      <w:r w:rsidR="002A03AE" w:rsidRPr="00235F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A03AE" w:rsidRPr="00235FD8">
        <w:rPr>
          <w:rFonts w:ascii="Times New Roman" w:hAnsi="Times New Roman" w:cs="Times New Roman"/>
          <w:sz w:val="24"/>
          <w:szCs w:val="24"/>
        </w:rPr>
        <w:t>Erbil</w:t>
      </w:r>
      <w:proofErr w:type="spellEnd"/>
      <w:r w:rsidR="002A03AE" w:rsidRPr="00235FD8">
        <w:rPr>
          <w:rFonts w:ascii="Times New Roman" w:hAnsi="Times New Roman" w:cs="Times New Roman"/>
          <w:sz w:val="24"/>
          <w:szCs w:val="24"/>
        </w:rPr>
        <w:t xml:space="preserve"> e </w:t>
      </w:r>
      <w:r w:rsidR="00BD5C8F" w:rsidRPr="00235FD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A03AE" w:rsidRPr="00235FD8">
        <w:rPr>
          <w:rFonts w:ascii="Times New Roman" w:hAnsi="Times New Roman" w:cs="Times New Roman"/>
          <w:sz w:val="24"/>
          <w:szCs w:val="24"/>
        </w:rPr>
        <w:t>Dahuk</w:t>
      </w:r>
      <w:proofErr w:type="spellEnd"/>
      <w:r w:rsidR="00A57611" w:rsidRPr="00235FD8">
        <w:rPr>
          <w:rFonts w:ascii="Times New Roman" w:hAnsi="Times New Roman" w:cs="Times New Roman"/>
          <w:sz w:val="24"/>
          <w:szCs w:val="24"/>
        </w:rPr>
        <w:t>: ogni pullman costa 40.720 euro.</w:t>
      </w:r>
    </w:p>
    <w:p w:rsidR="00235FD8" w:rsidRPr="00235FD8" w:rsidRDefault="00A57611" w:rsidP="001316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D8">
        <w:rPr>
          <w:rFonts w:ascii="Times New Roman" w:hAnsi="Times New Roman" w:cs="Times New Roman"/>
          <w:sz w:val="24"/>
          <w:szCs w:val="24"/>
        </w:rPr>
        <w:t xml:space="preserve">Per sostenere gli interventi, le offerte vanno inviate a Caritas Italiana, via </w:t>
      </w:r>
      <w:r w:rsidR="00235FD8" w:rsidRPr="00235FD8">
        <w:rPr>
          <w:rFonts w:ascii="Times New Roman" w:hAnsi="Times New Roman" w:cs="Times New Roman"/>
          <w:sz w:val="24"/>
          <w:szCs w:val="24"/>
        </w:rPr>
        <w:t>Aurelia 796 – 00165 Roma, tramite C/C POSTALE N. 347013, specificando nella causale: GEMELLAGGI L’IRAQ / Progetto FAMIGLIA (oppure CASA oppure SCUOLA) .</w:t>
      </w:r>
    </w:p>
    <w:p w:rsidR="00235FD8" w:rsidRPr="00235FD8" w:rsidRDefault="00235FD8" w:rsidP="00235F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D8" w:rsidRPr="00235FD8" w:rsidRDefault="00235FD8" w:rsidP="00235F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D8">
        <w:rPr>
          <w:rFonts w:ascii="Times New Roman" w:hAnsi="Times New Roman" w:cs="Times New Roman"/>
          <w:sz w:val="24"/>
          <w:szCs w:val="24"/>
        </w:rPr>
        <w:t>Offerte sono possibili anche tramite altri canali, tra cui:</w:t>
      </w:r>
    </w:p>
    <w:p w:rsidR="00235FD8" w:rsidRPr="00235FD8" w:rsidRDefault="00235FD8" w:rsidP="0023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D8" w:rsidRPr="00235FD8" w:rsidRDefault="00235FD8" w:rsidP="00235FD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5FD8">
        <w:rPr>
          <w:rFonts w:ascii="Times New Roman" w:eastAsiaTheme="minorHAnsi" w:hAnsi="Times New Roman"/>
          <w:sz w:val="24"/>
          <w:szCs w:val="24"/>
        </w:rPr>
        <w:t>UniCredit, via Taranto 49, Roma – Iban: IT 88 U 02008 05206 000011063119</w:t>
      </w:r>
    </w:p>
    <w:p w:rsidR="00235FD8" w:rsidRPr="00235FD8" w:rsidRDefault="00235FD8" w:rsidP="00235FD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5FD8">
        <w:rPr>
          <w:rFonts w:ascii="Times New Roman" w:eastAsiaTheme="minorHAnsi" w:hAnsi="Times New Roman"/>
          <w:sz w:val="24"/>
          <w:szCs w:val="24"/>
        </w:rPr>
        <w:t>Banca Prossima, piazza della Libertà 13, Roma – Iban: IT 06 A 03359 01600 100000012474</w:t>
      </w:r>
    </w:p>
    <w:p w:rsidR="00235FD8" w:rsidRPr="00235FD8" w:rsidRDefault="00235FD8" w:rsidP="00235FD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5FD8">
        <w:rPr>
          <w:rFonts w:ascii="Times New Roman" w:eastAsiaTheme="minorHAnsi" w:hAnsi="Times New Roman"/>
          <w:sz w:val="24"/>
          <w:szCs w:val="24"/>
        </w:rPr>
        <w:t>Banco Posta, viale Europa 175, Roma – Iban: IT91 P076 0103 2000 0000 0347 013</w:t>
      </w:r>
    </w:p>
    <w:p w:rsidR="00235FD8" w:rsidRPr="00235FD8" w:rsidRDefault="00235FD8" w:rsidP="00235FD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35FD8">
        <w:rPr>
          <w:rFonts w:ascii="Times New Roman" w:eastAsiaTheme="minorHAnsi" w:hAnsi="Times New Roman"/>
          <w:sz w:val="24"/>
          <w:szCs w:val="24"/>
        </w:rPr>
        <w:t>Banca Popolare Etica, via Parigi 17, Roma – Iban: IT 29 U 05018 03200 000000011113</w:t>
      </w:r>
    </w:p>
    <w:p w:rsidR="00235FD8" w:rsidRPr="00131639" w:rsidRDefault="00235FD8" w:rsidP="00235FD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131639">
        <w:rPr>
          <w:rFonts w:ascii="Times New Roman" w:eastAsiaTheme="minorHAnsi" w:hAnsi="Times New Roman"/>
          <w:sz w:val="24"/>
          <w:szCs w:val="24"/>
          <w:lang w:val="en-US"/>
        </w:rPr>
        <w:t>On line </w:t>
      </w:r>
      <w:proofErr w:type="spellStart"/>
      <w:r w:rsidRPr="00131639">
        <w:rPr>
          <w:rFonts w:ascii="Times New Roman" w:eastAsiaTheme="minorHAnsi" w:hAnsi="Times New Roman"/>
          <w:sz w:val="24"/>
          <w:szCs w:val="24"/>
          <w:lang w:val="en-US"/>
        </w:rPr>
        <w:t>su</w:t>
      </w:r>
      <w:proofErr w:type="spellEnd"/>
      <w:r w:rsidRPr="00131639">
        <w:rPr>
          <w:rFonts w:ascii="Times New Roman" w:eastAsiaTheme="minorHAnsi" w:hAnsi="Times New Roman"/>
          <w:sz w:val="24"/>
          <w:szCs w:val="24"/>
          <w:lang w:val="en-US"/>
        </w:rPr>
        <w:t> </w:t>
      </w:r>
      <w:hyperlink r:id="rId8" w:history="1">
        <w:r w:rsidRPr="00131639">
          <w:rPr>
            <w:rFonts w:ascii="Times New Roman" w:eastAsiaTheme="minorHAnsi" w:hAnsi="Times New Roman"/>
            <w:sz w:val="24"/>
            <w:szCs w:val="24"/>
            <w:lang w:val="en-US"/>
          </w:rPr>
          <w:t>www.caritas.it</w:t>
        </w:r>
      </w:hyperlink>
    </w:p>
    <w:p w:rsidR="00235FD8" w:rsidRPr="00131639" w:rsidRDefault="00235FD8" w:rsidP="00A576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7611" w:rsidRPr="00235FD8" w:rsidRDefault="00235FD8" w:rsidP="00A57611">
      <w:pPr>
        <w:jc w:val="both"/>
        <w:rPr>
          <w:rFonts w:ascii="Times New Roman" w:hAnsi="Times New Roman" w:cs="Times New Roman"/>
          <w:sz w:val="24"/>
          <w:szCs w:val="24"/>
        </w:rPr>
      </w:pPr>
      <w:r w:rsidRPr="00235FD8">
        <w:rPr>
          <w:rFonts w:ascii="Times New Roman" w:hAnsi="Times New Roman" w:cs="Times New Roman"/>
          <w:sz w:val="24"/>
          <w:szCs w:val="24"/>
        </w:rPr>
        <w:t>Roma, 24 ottobre 2014</w:t>
      </w:r>
      <w:bookmarkStart w:id="0" w:name="_GoBack"/>
      <w:bookmarkEnd w:id="0"/>
    </w:p>
    <w:sectPr w:rsidR="00A57611" w:rsidRPr="00235F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BB" w:rsidRDefault="008B2DBB" w:rsidP="00014089">
      <w:pPr>
        <w:spacing w:after="0" w:line="240" w:lineRule="auto"/>
      </w:pPr>
      <w:r>
        <w:separator/>
      </w:r>
    </w:p>
  </w:endnote>
  <w:endnote w:type="continuationSeparator" w:id="0">
    <w:p w:rsidR="008B2DBB" w:rsidRDefault="008B2DBB" w:rsidP="0001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89" w:rsidRDefault="000140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89" w:rsidRDefault="000140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89" w:rsidRDefault="000140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BB" w:rsidRDefault="008B2DBB" w:rsidP="00014089">
      <w:pPr>
        <w:spacing w:after="0" w:line="240" w:lineRule="auto"/>
      </w:pPr>
      <w:r>
        <w:separator/>
      </w:r>
    </w:p>
  </w:footnote>
  <w:footnote w:type="continuationSeparator" w:id="0">
    <w:p w:rsidR="008B2DBB" w:rsidRDefault="008B2DBB" w:rsidP="0001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89" w:rsidRDefault="000140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89" w:rsidRDefault="0001408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89" w:rsidRDefault="000140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3526"/>
    <w:multiLevelType w:val="hybridMultilevel"/>
    <w:tmpl w:val="78BC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26"/>
    <w:rsid w:val="00014089"/>
    <w:rsid w:val="00131639"/>
    <w:rsid w:val="00220926"/>
    <w:rsid w:val="00235FD8"/>
    <w:rsid w:val="002617B7"/>
    <w:rsid w:val="002A03AE"/>
    <w:rsid w:val="005A70F9"/>
    <w:rsid w:val="008B2DBB"/>
    <w:rsid w:val="00935691"/>
    <w:rsid w:val="009C6D08"/>
    <w:rsid w:val="00A57611"/>
    <w:rsid w:val="00B64508"/>
    <w:rsid w:val="00BD5C8F"/>
    <w:rsid w:val="00E247B7"/>
    <w:rsid w:val="00F5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FD8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14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089"/>
  </w:style>
  <w:style w:type="paragraph" w:styleId="Pidipagina">
    <w:name w:val="footer"/>
    <w:basedOn w:val="Normale"/>
    <w:link w:val="PidipaginaCarattere"/>
    <w:uiPriority w:val="99"/>
    <w:unhideWhenUsed/>
    <w:rsid w:val="00014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FD8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14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089"/>
  </w:style>
  <w:style w:type="paragraph" w:styleId="Pidipagina">
    <w:name w:val="footer"/>
    <w:basedOn w:val="Normale"/>
    <w:link w:val="PidipaginaCarattere"/>
    <w:uiPriority w:val="99"/>
    <w:unhideWhenUsed/>
    <w:rsid w:val="00014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2014-10-24T10:31:00Z</dcterms:created>
  <dcterms:modified xsi:type="dcterms:W3CDTF">2014-10-24T10:31:00Z</dcterms:modified>
</cp:coreProperties>
</file>